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F5E" w:rsidRPr="00004046" w:rsidRDefault="00885F5E" w:rsidP="00EB5E79">
      <w:pPr>
        <w:autoSpaceDE w:val="0"/>
        <w:autoSpaceDN w:val="0"/>
        <w:adjustRightInd w:val="0"/>
        <w:spacing w:line="276" w:lineRule="auto"/>
        <w:ind w:left="5670" w:right="-7"/>
        <w:rPr>
          <w:rFonts w:ascii="Times New Roman" w:hAnsi="Times New Roman"/>
        </w:rPr>
      </w:pPr>
      <w:r w:rsidRPr="00004046">
        <w:rPr>
          <w:rFonts w:ascii="Times New Roman" w:hAnsi="Times New Roman"/>
        </w:rPr>
        <w:t>Приложение</w:t>
      </w:r>
    </w:p>
    <w:p w:rsidR="00885F5E" w:rsidRPr="00004046" w:rsidRDefault="00885F5E" w:rsidP="00EB5E79">
      <w:pPr>
        <w:autoSpaceDE w:val="0"/>
        <w:autoSpaceDN w:val="0"/>
        <w:adjustRightInd w:val="0"/>
        <w:spacing w:line="276" w:lineRule="auto"/>
        <w:ind w:left="5670" w:right="-7"/>
        <w:rPr>
          <w:rFonts w:ascii="Times New Roman" w:hAnsi="Times New Roman"/>
        </w:rPr>
      </w:pPr>
      <w:r>
        <w:rPr>
          <w:rFonts w:ascii="Times New Roman" w:hAnsi="Times New Roman"/>
        </w:rPr>
        <w:t xml:space="preserve">к постановлению </w:t>
      </w:r>
      <w:r w:rsidRPr="00004046">
        <w:rPr>
          <w:rFonts w:ascii="Times New Roman" w:hAnsi="Times New Roman"/>
        </w:rPr>
        <w:t>Администрации Увельского муниципального округа</w:t>
      </w:r>
      <w:r w:rsidR="00373907">
        <w:rPr>
          <w:rFonts w:ascii="Times New Roman" w:hAnsi="Times New Roman"/>
        </w:rPr>
        <w:t xml:space="preserve"> </w:t>
      </w:r>
      <w:r w:rsidR="00373907">
        <w:rPr>
          <w:rFonts w:ascii="Times New Roman" w:hAnsi="Times New Roman"/>
        </w:rPr>
        <w:br/>
        <w:t>от «12»  мая  2026 г. №903</w:t>
      </w:r>
    </w:p>
    <w:p w:rsidR="00ED1911" w:rsidRPr="00ED1911" w:rsidRDefault="00ED1911" w:rsidP="00ED1911">
      <w:pPr>
        <w:widowControl/>
        <w:spacing w:line="250" w:lineRule="exact"/>
        <w:ind w:left="5812" w:right="40"/>
        <w:rPr>
          <w:rFonts w:ascii="Times New Roman" w:eastAsia="Times New Roman" w:hAnsi="Times New Roman" w:cs="Times New Roman"/>
          <w:color w:val="auto"/>
          <w:spacing w:val="1"/>
        </w:rPr>
      </w:pPr>
    </w:p>
    <w:p w:rsidR="00FB37CE" w:rsidRDefault="00FB37CE" w:rsidP="007955DD">
      <w:pPr>
        <w:pStyle w:val="20"/>
        <w:shd w:val="clear" w:color="auto" w:fill="auto"/>
        <w:spacing w:line="240" w:lineRule="auto"/>
        <w:ind w:left="20"/>
        <w:rPr>
          <w:sz w:val="28"/>
          <w:szCs w:val="28"/>
        </w:rPr>
      </w:pPr>
    </w:p>
    <w:p w:rsidR="00B3124E" w:rsidRPr="007955DD" w:rsidRDefault="007955DD" w:rsidP="007955DD">
      <w:pPr>
        <w:pStyle w:val="20"/>
        <w:shd w:val="clear" w:color="auto" w:fill="auto"/>
        <w:spacing w:line="240" w:lineRule="auto"/>
        <w:ind w:left="20"/>
        <w:rPr>
          <w:sz w:val="28"/>
          <w:szCs w:val="28"/>
        </w:rPr>
      </w:pPr>
      <w:r>
        <w:rPr>
          <w:sz w:val="28"/>
          <w:szCs w:val="28"/>
        </w:rPr>
        <w:t>А</w:t>
      </w:r>
      <w:r w:rsidR="000F0B99" w:rsidRPr="007955DD">
        <w:rPr>
          <w:sz w:val="28"/>
          <w:szCs w:val="28"/>
        </w:rPr>
        <w:t xml:space="preserve">дминистративный регламент предоставления </w:t>
      </w:r>
      <w:r>
        <w:rPr>
          <w:sz w:val="28"/>
          <w:szCs w:val="28"/>
        </w:rPr>
        <w:t>муниципальной</w:t>
      </w:r>
      <w:r w:rsidR="000F0B99" w:rsidRPr="007955DD">
        <w:rPr>
          <w:sz w:val="28"/>
          <w:szCs w:val="28"/>
        </w:rPr>
        <w:t xml:space="preserve"> услуги по предоставлению разрешения на отклонение от предельных параметров разрешенного строительства, реконструкции объекта капитального</w:t>
      </w:r>
    </w:p>
    <w:p w:rsidR="00B3124E" w:rsidRDefault="00F804C4" w:rsidP="007955DD">
      <w:pPr>
        <w:pStyle w:val="20"/>
        <w:shd w:val="clear" w:color="auto" w:fill="auto"/>
        <w:spacing w:after="289" w:line="240" w:lineRule="auto"/>
        <w:ind w:left="20"/>
        <w:rPr>
          <w:sz w:val="28"/>
          <w:szCs w:val="28"/>
        </w:rPr>
      </w:pPr>
      <w:r>
        <w:rPr>
          <w:sz w:val="28"/>
          <w:szCs w:val="28"/>
        </w:rPr>
        <w:t>с</w:t>
      </w:r>
      <w:r w:rsidR="000F0B99" w:rsidRPr="007955DD">
        <w:rPr>
          <w:sz w:val="28"/>
          <w:szCs w:val="28"/>
        </w:rPr>
        <w:t>троительства</w:t>
      </w:r>
    </w:p>
    <w:tbl>
      <w:tblPr>
        <w:tblW w:w="9747" w:type="dxa"/>
        <w:tblLook w:val="04A0"/>
      </w:tblPr>
      <w:tblGrid>
        <w:gridCol w:w="9180"/>
        <w:gridCol w:w="567"/>
      </w:tblGrid>
      <w:tr w:rsidR="00B02D9F" w:rsidRPr="00B02D9F" w:rsidTr="00197EE1">
        <w:tc>
          <w:tcPr>
            <w:tcW w:w="9180" w:type="dxa"/>
            <w:shd w:val="clear" w:color="auto" w:fill="auto"/>
          </w:tcPr>
          <w:p w:rsidR="00B02D9F" w:rsidRPr="00B02D9F" w:rsidRDefault="00B02D9F" w:rsidP="00B02D9F">
            <w:pPr>
              <w:tabs>
                <w:tab w:val="left" w:pos="567"/>
              </w:tabs>
              <w:ind w:firstLine="709"/>
              <w:contextualSpacing/>
              <w:jc w:val="both"/>
              <w:rPr>
                <w:rFonts w:ascii="Times New Roman" w:eastAsia="Calibri" w:hAnsi="Times New Roman" w:cs="Times New Roman"/>
                <w:iCs/>
                <w:color w:val="auto"/>
                <w:sz w:val="28"/>
                <w:szCs w:val="28"/>
              </w:rPr>
            </w:pPr>
            <w:r w:rsidRPr="00B02D9F">
              <w:rPr>
                <w:rFonts w:ascii="Times New Roman" w:eastAsia="Calibri" w:hAnsi="Times New Roman" w:cs="Times New Roman"/>
                <w:iCs/>
                <w:color w:val="auto"/>
                <w:sz w:val="28"/>
                <w:szCs w:val="28"/>
              </w:rPr>
              <w:t>Оглавление</w:t>
            </w:r>
          </w:p>
        </w:tc>
        <w:tc>
          <w:tcPr>
            <w:tcW w:w="567" w:type="dxa"/>
            <w:shd w:val="clear" w:color="auto" w:fill="auto"/>
          </w:tcPr>
          <w:p w:rsidR="00B02D9F" w:rsidRPr="00B02D9F" w:rsidRDefault="00D028D1" w:rsidP="00D028D1">
            <w:pPr>
              <w:tabs>
                <w:tab w:val="left" w:pos="567"/>
              </w:tabs>
              <w:ind w:left="-249"/>
              <w:contextualSpacing/>
              <w:jc w:val="center"/>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 xml:space="preserve">   </w:t>
            </w:r>
            <w:r w:rsidR="00B02D9F" w:rsidRPr="00B02D9F">
              <w:rPr>
                <w:rFonts w:ascii="Times New Roman" w:eastAsia="Calibri" w:hAnsi="Times New Roman" w:cs="Times New Roman"/>
                <w:iCs/>
                <w:color w:val="auto"/>
                <w:sz w:val="28"/>
                <w:szCs w:val="28"/>
              </w:rPr>
              <w:t>1</w:t>
            </w:r>
          </w:p>
        </w:tc>
      </w:tr>
      <w:tr w:rsidR="00B02D9F" w:rsidRPr="00B02D9F" w:rsidTr="00197EE1">
        <w:tc>
          <w:tcPr>
            <w:tcW w:w="9180" w:type="dxa"/>
            <w:shd w:val="clear" w:color="auto" w:fill="auto"/>
          </w:tcPr>
          <w:p w:rsidR="00B02D9F" w:rsidRPr="00B02D9F" w:rsidRDefault="00B02D9F" w:rsidP="00B02D9F">
            <w:pPr>
              <w:tabs>
                <w:tab w:val="left" w:pos="567"/>
              </w:tabs>
              <w:ind w:firstLine="709"/>
              <w:contextualSpacing/>
              <w:jc w:val="both"/>
              <w:rPr>
                <w:rFonts w:ascii="Times New Roman" w:eastAsia="Calibri" w:hAnsi="Times New Roman" w:cs="Times New Roman"/>
                <w:iCs/>
                <w:color w:val="auto"/>
                <w:sz w:val="28"/>
                <w:szCs w:val="28"/>
              </w:rPr>
            </w:pPr>
            <w:r w:rsidRPr="00B02D9F">
              <w:rPr>
                <w:rFonts w:ascii="Times New Roman" w:eastAsia="Calibri" w:hAnsi="Times New Roman" w:cs="Times New Roman"/>
                <w:iCs/>
                <w:color w:val="auto"/>
                <w:sz w:val="28"/>
                <w:szCs w:val="28"/>
              </w:rPr>
              <w:t xml:space="preserve">Раздел </w:t>
            </w:r>
            <w:r w:rsidRPr="00B02D9F">
              <w:rPr>
                <w:rFonts w:ascii="Times New Roman" w:eastAsia="Calibri" w:hAnsi="Times New Roman" w:cs="Times New Roman"/>
                <w:iCs/>
                <w:color w:val="auto"/>
                <w:sz w:val="28"/>
                <w:szCs w:val="28"/>
                <w:lang w:val="en-US"/>
              </w:rPr>
              <w:t>I</w:t>
            </w:r>
            <w:r w:rsidRPr="00B02D9F">
              <w:rPr>
                <w:rFonts w:ascii="Times New Roman" w:eastAsia="Calibri" w:hAnsi="Times New Roman" w:cs="Times New Roman"/>
                <w:iCs/>
                <w:color w:val="auto"/>
                <w:sz w:val="28"/>
                <w:szCs w:val="28"/>
              </w:rPr>
              <w:t>. Общие положения</w:t>
            </w:r>
          </w:p>
        </w:tc>
        <w:tc>
          <w:tcPr>
            <w:tcW w:w="567" w:type="dxa"/>
            <w:shd w:val="clear" w:color="auto" w:fill="auto"/>
          </w:tcPr>
          <w:p w:rsidR="00B02D9F" w:rsidRPr="00B02D9F" w:rsidRDefault="00197EE1" w:rsidP="00D028D1">
            <w:pPr>
              <w:tabs>
                <w:tab w:val="left" w:pos="567"/>
              </w:tabs>
              <w:contextualSpacing/>
              <w:jc w:val="center"/>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2</w:t>
            </w:r>
          </w:p>
        </w:tc>
      </w:tr>
      <w:tr w:rsidR="00B02D9F" w:rsidRPr="00B02D9F" w:rsidTr="00197EE1">
        <w:tc>
          <w:tcPr>
            <w:tcW w:w="9180" w:type="dxa"/>
            <w:shd w:val="clear" w:color="auto" w:fill="auto"/>
          </w:tcPr>
          <w:p w:rsidR="00B02D9F" w:rsidRPr="00B02D9F" w:rsidRDefault="00B02D9F" w:rsidP="00B02D9F">
            <w:pPr>
              <w:tabs>
                <w:tab w:val="left" w:pos="567"/>
              </w:tabs>
              <w:ind w:firstLine="709"/>
              <w:contextualSpacing/>
              <w:jc w:val="both"/>
              <w:rPr>
                <w:rFonts w:ascii="Times New Roman" w:eastAsia="Calibri" w:hAnsi="Times New Roman" w:cs="Times New Roman"/>
                <w:iCs/>
                <w:color w:val="auto"/>
                <w:sz w:val="28"/>
                <w:szCs w:val="28"/>
              </w:rPr>
            </w:pPr>
            <w:r w:rsidRPr="00B02D9F">
              <w:rPr>
                <w:rFonts w:ascii="Times New Roman" w:eastAsia="Calibri" w:hAnsi="Times New Roman" w:cs="Times New Roman"/>
                <w:iCs/>
                <w:color w:val="auto"/>
                <w:sz w:val="28"/>
                <w:szCs w:val="28"/>
              </w:rPr>
              <w:t>Раздел </w:t>
            </w:r>
            <w:r w:rsidRPr="00B02D9F">
              <w:rPr>
                <w:rFonts w:ascii="Times New Roman" w:eastAsia="Calibri" w:hAnsi="Times New Roman" w:cs="Times New Roman"/>
                <w:iCs/>
                <w:color w:val="auto"/>
                <w:sz w:val="28"/>
                <w:szCs w:val="28"/>
                <w:lang w:val="en-US"/>
              </w:rPr>
              <w:t>II</w:t>
            </w:r>
            <w:r w:rsidRPr="00B02D9F">
              <w:rPr>
                <w:rFonts w:ascii="Times New Roman" w:eastAsia="Calibri" w:hAnsi="Times New Roman" w:cs="Times New Roman"/>
                <w:iCs/>
                <w:color w:val="auto"/>
                <w:sz w:val="28"/>
                <w:szCs w:val="28"/>
              </w:rPr>
              <w:t xml:space="preserve">. Стандарт предоставления </w:t>
            </w:r>
            <w:r w:rsidRPr="00B02D9F">
              <w:rPr>
                <w:rFonts w:ascii="Times New Roman" w:eastAsia="Times New Roman" w:hAnsi="Times New Roman" w:cs="Times New Roman"/>
                <w:bCs/>
                <w:color w:val="auto"/>
                <w:sz w:val="28"/>
                <w:szCs w:val="28"/>
              </w:rPr>
              <w:t xml:space="preserve">муниципальной </w:t>
            </w:r>
            <w:r w:rsidRPr="00B02D9F">
              <w:rPr>
                <w:rFonts w:ascii="Times New Roman" w:eastAsia="Calibri" w:hAnsi="Times New Roman" w:cs="Times New Roman"/>
                <w:iCs/>
                <w:color w:val="auto"/>
                <w:sz w:val="28"/>
                <w:szCs w:val="28"/>
              </w:rPr>
              <w:t>услуги</w:t>
            </w:r>
          </w:p>
        </w:tc>
        <w:tc>
          <w:tcPr>
            <w:tcW w:w="567" w:type="dxa"/>
            <w:shd w:val="clear" w:color="auto" w:fill="auto"/>
          </w:tcPr>
          <w:p w:rsidR="00B02D9F" w:rsidRPr="00B02D9F" w:rsidRDefault="00005E97" w:rsidP="00D028D1">
            <w:pPr>
              <w:tabs>
                <w:tab w:val="left" w:pos="567"/>
              </w:tabs>
              <w:contextualSpacing/>
              <w:jc w:val="center"/>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4</w:t>
            </w:r>
          </w:p>
        </w:tc>
      </w:tr>
      <w:tr w:rsidR="00B02D9F" w:rsidRPr="00B02D9F" w:rsidTr="00197EE1">
        <w:tc>
          <w:tcPr>
            <w:tcW w:w="9180" w:type="dxa"/>
            <w:shd w:val="clear" w:color="auto" w:fill="auto"/>
          </w:tcPr>
          <w:p w:rsidR="00B02D9F" w:rsidRPr="00B02D9F" w:rsidRDefault="00B02D9F" w:rsidP="00B02D9F">
            <w:pPr>
              <w:tabs>
                <w:tab w:val="left" w:pos="567"/>
              </w:tabs>
              <w:ind w:firstLine="709"/>
              <w:contextualSpacing/>
              <w:jc w:val="both"/>
              <w:rPr>
                <w:rFonts w:ascii="Times New Roman" w:eastAsia="Calibri" w:hAnsi="Times New Roman" w:cs="Times New Roman"/>
                <w:iCs/>
                <w:color w:val="auto"/>
                <w:sz w:val="28"/>
                <w:szCs w:val="28"/>
              </w:rPr>
            </w:pPr>
            <w:r w:rsidRPr="00B02D9F">
              <w:rPr>
                <w:rFonts w:ascii="Times New Roman" w:eastAsia="Calibri" w:hAnsi="Times New Roman" w:cs="Times New Roman"/>
                <w:iCs/>
                <w:color w:val="auto"/>
                <w:sz w:val="28"/>
                <w:szCs w:val="28"/>
              </w:rPr>
              <w:t>Раздел </w:t>
            </w:r>
            <w:r w:rsidRPr="00B02D9F">
              <w:rPr>
                <w:rFonts w:ascii="Times New Roman" w:eastAsia="Calibri" w:hAnsi="Times New Roman" w:cs="Times New Roman"/>
                <w:iCs/>
                <w:color w:val="auto"/>
                <w:sz w:val="28"/>
                <w:szCs w:val="28"/>
                <w:lang w:val="en-US"/>
              </w:rPr>
              <w:t>III</w:t>
            </w:r>
            <w:r w:rsidRPr="00B02D9F">
              <w:rPr>
                <w:rFonts w:ascii="Times New Roman" w:eastAsia="Calibri" w:hAnsi="Times New Roman" w:cs="Times New Roman"/>
                <w:iCs/>
                <w:color w:val="auto"/>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567" w:type="dxa"/>
            <w:shd w:val="clear" w:color="auto" w:fill="auto"/>
          </w:tcPr>
          <w:p w:rsidR="00B02D9F" w:rsidRPr="00B02D9F" w:rsidRDefault="00B02D9F" w:rsidP="00D028D1">
            <w:pPr>
              <w:tabs>
                <w:tab w:val="left" w:pos="567"/>
              </w:tabs>
              <w:contextualSpacing/>
              <w:jc w:val="center"/>
              <w:rPr>
                <w:rFonts w:ascii="Times New Roman" w:eastAsia="Calibri" w:hAnsi="Times New Roman" w:cs="Times New Roman"/>
                <w:iCs/>
                <w:color w:val="auto"/>
                <w:sz w:val="28"/>
                <w:szCs w:val="28"/>
              </w:rPr>
            </w:pPr>
          </w:p>
          <w:p w:rsidR="00B02D9F" w:rsidRPr="00B02D9F" w:rsidRDefault="00B02D9F" w:rsidP="00D028D1">
            <w:pPr>
              <w:tabs>
                <w:tab w:val="left" w:pos="567"/>
              </w:tabs>
              <w:contextualSpacing/>
              <w:jc w:val="center"/>
              <w:rPr>
                <w:rFonts w:ascii="Times New Roman" w:eastAsia="Calibri" w:hAnsi="Times New Roman" w:cs="Times New Roman"/>
                <w:iCs/>
                <w:color w:val="auto"/>
                <w:sz w:val="28"/>
                <w:szCs w:val="28"/>
              </w:rPr>
            </w:pPr>
          </w:p>
          <w:p w:rsidR="00B02D9F" w:rsidRPr="00B02D9F" w:rsidRDefault="00B02D9F" w:rsidP="00D028D1">
            <w:pPr>
              <w:tabs>
                <w:tab w:val="left" w:pos="567"/>
              </w:tabs>
              <w:contextualSpacing/>
              <w:jc w:val="center"/>
              <w:rPr>
                <w:rFonts w:ascii="Times New Roman" w:eastAsia="Calibri" w:hAnsi="Times New Roman" w:cs="Times New Roman"/>
                <w:iCs/>
                <w:color w:val="auto"/>
                <w:sz w:val="28"/>
                <w:szCs w:val="28"/>
              </w:rPr>
            </w:pPr>
          </w:p>
          <w:p w:rsidR="00B02D9F" w:rsidRPr="00B02D9F" w:rsidRDefault="00B02D9F" w:rsidP="00D028D1">
            <w:pPr>
              <w:tabs>
                <w:tab w:val="left" w:pos="567"/>
              </w:tabs>
              <w:contextualSpacing/>
              <w:jc w:val="center"/>
              <w:rPr>
                <w:rFonts w:ascii="Times New Roman" w:eastAsia="Calibri" w:hAnsi="Times New Roman" w:cs="Times New Roman"/>
                <w:iCs/>
                <w:color w:val="auto"/>
                <w:sz w:val="28"/>
                <w:szCs w:val="28"/>
              </w:rPr>
            </w:pPr>
          </w:p>
          <w:p w:rsidR="00B02D9F" w:rsidRPr="00B02D9F" w:rsidRDefault="00B02D9F" w:rsidP="00197EE1">
            <w:pPr>
              <w:tabs>
                <w:tab w:val="left" w:pos="567"/>
              </w:tabs>
              <w:contextualSpacing/>
              <w:jc w:val="center"/>
              <w:rPr>
                <w:rFonts w:ascii="Times New Roman" w:eastAsia="Calibri" w:hAnsi="Times New Roman" w:cs="Times New Roman"/>
                <w:iCs/>
                <w:color w:val="auto"/>
                <w:sz w:val="28"/>
                <w:szCs w:val="28"/>
              </w:rPr>
            </w:pPr>
            <w:r w:rsidRPr="00B02D9F">
              <w:rPr>
                <w:rFonts w:ascii="Times New Roman" w:eastAsia="Calibri" w:hAnsi="Times New Roman" w:cs="Times New Roman"/>
                <w:iCs/>
                <w:color w:val="auto"/>
                <w:sz w:val="28"/>
                <w:szCs w:val="28"/>
              </w:rPr>
              <w:t>1</w:t>
            </w:r>
            <w:r w:rsidR="00197EE1">
              <w:rPr>
                <w:rFonts w:ascii="Times New Roman" w:eastAsia="Calibri" w:hAnsi="Times New Roman" w:cs="Times New Roman"/>
                <w:iCs/>
                <w:color w:val="auto"/>
                <w:sz w:val="28"/>
                <w:szCs w:val="28"/>
              </w:rPr>
              <w:t>5</w:t>
            </w:r>
          </w:p>
        </w:tc>
      </w:tr>
      <w:tr w:rsidR="00B02D9F" w:rsidRPr="00B02D9F" w:rsidTr="00197EE1">
        <w:trPr>
          <w:trHeight w:val="629"/>
        </w:trPr>
        <w:tc>
          <w:tcPr>
            <w:tcW w:w="9180" w:type="dxa"/>
            <w:shd w:val="clear" w:color="auto" w:fill="auto"/>
          </w:tcPr>
          <w:p w:rsidR="00B02D9F" w:rsidRPr="00B02D9F" w:rsidRDefault="00B02D9F" w:rsidP="00B02D9F">
            <w:pPr>
              <w:tabs>
                <w:tab w:val="left" w:pos="567"/>
              </w:tabs>
              <w:ind w:firstLine="709"/>
              <w:contextualSpacing/>
              <w:jc w:val="both"/>
              <w:rPr>
                <w:rFonts w:ascii="Times New Roman" w:eastAsia="Calibri" w:hAnsi="Times New Roman" w:cs="Times New Roman"/>
                <w:iCs/>
                <w:color w:val="auto"/>
                <w:sz w:val="28"/>
                <w:szCs w:val="28"/>
              </w:rPr>
            </w:pPr>
            <w:r w:rsidRPr="00B02D9F">
              <w:rPr>
                <w:rFonts w:ascii="Times New Roman" w:eastAsia="Calibri" w:hAnsi="Times New Roman" w:cs="Times New Roman"/>
                <w:iCs/>
                <w:color w:val="auto"/>
                <w:sz w:val="28"/>
                <w:szCs w:val="28"/>
              </w:rPr>
              <w:t>Раздел </w:t>
            </w:r>
            <w:r w:rsidRPr="00B02D9F">
              <w:rPr>
                <w:rFonts w:ascii="Times New Roman" w:eastAsia="Calibri" w:hAnsi="Times New Roman" w:cs="Times New Roman"/>
                <w:iCs/>
                <w:color w:val="auto"/>
                <w:sz w:val="28"/>
                <w:szCs w:val="28"/>
                <w:lang w:val="en-US"/>
              </w:rPr>
              <w:t>IV</w:t>
            </w:r>
            <w:r w:rsidRPr="00B02D9F">
              <w:rPr>
                <w:rFonts w:ascii="Times New Roman" w:eastAsia="Calibri" w:hAnsi="Times New Roman" w:cs="Times New Roman"/>
                <w:iCs/>
                <w:color w:val="auto"/>
                <w:sz w:val="28"/>
                <w:szCs w:val="28"/>
              </w:rPr>
              <w:t>. Формы контроля за исполнением административного регламента</w:t>
            </w:r>
          </w:p>
        </w:tc>
        <w:tc>
          <w:tcPr>
            <w:tcW w:w="567" w:type="dxa"/>
            <w:shd w:val="clear" w:color="auto" w:fill="auto"/>
          </w:tcPr>
          <w:p w:rsidR="00B02D9F" w:rsidRPr="00B02D9F" w:rsidRDefault="00B02D9F" w:rsidP="00D028D1">
            <w:pPr>
              <w:tabs>
                <w:tab w:val="left" w:pos="567"/>
              </w:tabs>
              <w:contextualSpacing/>
              <w:jc w:val="center"/>
              <w:rPr>
                <w:rFonts w:ascii="Times New Roman" w:eastAsia="Calibri" w:hAnsi="Times New Roman" w:cs="Times New Roman"/>
                <w:iCs/>
                <w:color w:val="auto"/>
                <w:sz w:val="28"/>
                <w:szCs w:val="28"/>
              </w:rPr>
            </w:pPr>
          </w:p>
          <w:p w:rsidR="00B02D9F" w:rsidRPr="00B02D9F" w:rsidRDefault="00005E97" w:rsidP="00197EE1">
            <w:pPr>
              <w:tabs>
                <w:tab w:val="left" w:pos="567"/>
              </w:tabs>
              <w:contextualSpacing/>
              <w:jc w:val="center"/>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1</w:t>
            </w:r>
            <w:r w:rsidR="00197EE1">
              <w:rPr>
                <w:rFonts w:ascii="Times New Roman" w:eastAsia="Calibri" w:hAnsi="Times New Roman" w:cs="Times New Roman"/>
                <w:iCs/>
                <w:color w:val="auto"/>
                <w:sz w:val="28"/>
                <w:szCs w:val="28"/>
              </w:rPr>
              <w:t>6</w:t>
            </w:r>
          </w:p>
        </w:tc>
      </w:tr>
      <w:tr w:rsidR="00B02D9F" w:rsidRPr="00B02D9F" w:rsidTr="00197EE1">
        <w:trPr>
          <w:trHeight w:val="2050"/>
        </w:trPr>
        <w:tc>
          <w:tcPr>
            <w:tcW w:w="9180" w:type="dxa"/>
            <w:shd w:val="clear" w:color="auto" w:fill="auto"/>
          </w:tcPr>
          <w:p w:rsidR="00B02D9F" w:rsidRPr="00B02D9F" w:rsidRDefault="00B02D9F" w:rsidP="00D028D1">
            <w:pPr>
              <w:pStyle w:val="20"/>
              <w:shd w:val="clear" w:color="auto" w:fill="auto"/>
              <w:tabs>
                <w:tab w:val="left" w:pos="741"/>
              </w:tabs>
              <w:spacing w:line="240" w:lineRule="auto"/>
              <w:ind w:right="23" w:firstLine="709"/>
              <w:jc w:val="both"/>
              <w:rPr>
                <w:rFonts w:eastAsia="Calibri"/>
                <w:iCs/>
                <w:color w:val="auto"/>
                <w:sz w:val="28"/>
                <w:szCs w:val="28"/>
              </w:rPr>
            </w:pPr>
            <w:r w:rsidRPr="00244882">
              <w:rPr>
                <w:rFonts w:eastAsia="Calibri"/>
                <w:b w:val="0"/>
                <w:iCs/>
                <w:color w:val="auto"/>
                <w:sz w:val="28"/>
                <w:szCs w:val="28"/>
              </w:rPr>
              <w:t>Раздел </w:t>
            </w:r>
            <w:r w:rsidRPr="00244882">
              <w:rPr>
                <w:rFonts w:eastAsia="Calibri"/>
                <w:b w:val="0"/>
                <w:iCs/>
                <w:color w:val="auto"/>
                <w:sz w:val="28"/>
                <w:szCs w:val="28"/>
                <w:lang w:val="en-US"/>
              </w:rPr>
              <w:t>V</w:t>
            </w:r>
            <w:r w:rsidRPr="00244882">
              <w:rPr>
                <w:rFonts w:eastAsia="Calibri"/>
                <w:b w:val="0"/>
                <w:iCs/>
                <w:color w:val="auto"/>
                <w:sz w:val="28"/>
                <w:szCs w:val="28"/>
              </w:rPr>
              <w:t>.</w:t>
            </w:r>
            <w:r w:rsidRPr="00B02D9F">
              <w:rPr>
                <w:rFonts w:eastAsia="Calibri"/>
                <w:iCs/>
                <w:color w:val="auto"/>
                <w:sz w:val="28"/>
                <w:szCs w:val="28"/>
              </w:rPr>
              <w:t> </w:t>
            </w:r>
            <w:r w:rsidR="00244882" w:rsidRPr="00244882">
              <w:rPr>
                <w:b w:val="0"/>
                <w:sz w:val="28"/>
                <w:szCs w:val="28"/>
              </w:rPr>
              <w:t>Досудебный (внесудебный) порядок обжалования решений и действий (бездействия) органа, предоставляющего государственную или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tc>
        <w:tc>
          <w:tcPr>
            <w:tcW w:w="567" w:type="dxa"/>
            <w:shd w:val="clear" w:color="auto" w:fill="auto"/>
          </w:tcPr>
          <w:p w:rsidR="00005E97" w:rsidRDefault="00005E97" w:rsidP="00D028D1">
            <w:pPr>
              <w:tabs>
                <w:tab w:val="left" w:pos="567"/>
              </w:tabs>
              <w:contextualSpacing/>
              <w:jc w:val="center"/>
              <w:rPr>
                <w:rFonts w:ascii="Times New Roman" w:eastAsia="Calibri" w:hAnsi="Times New Roman" w:cs="Times New Roman"/>
                <w:iCs/>
                <w:color w:val="auto"/>
                <w:sz w:val="28"/>
                <w:szCs w:val="28"/>
              </w:rPr>
            </w:pPr>
          </w:p>
          <w:p w:rsidR="00005E97" w:rsidRDefault="00005E97" w:rsidP="00D028D1">
            <w:pPr>
              <w:tabs>
                <w:tab w:val="left" w:pos="567"/>
              </w:tabs>
              <w:contextualSpacing/>
              <w:jc w:val="center"/>
              <w:rPr>
                <w:rFonts w:ascii="Times New Roman" w:eastAsia="Calibri" w:hAnsi="Times New Roman" w:cs="Times New Roman"/>
                <w:iCs/>
                <w:color w:val="auto"/>
                <w:sz w:val="28"/>
                <w:szCs w:val="28"/>
              </w:rPr>
            </w:pPr>
          </w:p>
          <w:p w:rsidR="00005E97" w:rsidRDefault="00005E97" w:rsidP="00D028D1">
            <w:pPr>
              <w:tabs>
                <w:tab w:val="left" w:pos="567"/>
              </w:tabs>
              <w:contextualSpacing/>
              <w:jc w:val="center"/>
              <w:rPr>
                <w:rFonts w:ascii="Times New Roman" w:eastAsia="Calibri" w:hAnsi="Times New Roman" w:cs="Times New Roman"/>
                <w:iCs/>
                <w:color w:val="auto"/>
                <w:sz w:val="28"/>
                <w:szCs w:val="28"/>
              </w:rPr>
            </w:pPr>
          </w:p>
          <w:p w:rsidR="00005E97" w:rsidRDefault="00005E97" w:rsidP="00D028D1">
            <w:pPr>
              <w:tabs>
                <w:tab w:val="left" w:pos="567"/>
              </w:tabs>
              <w:contextualSpacing/>
              <w:jc w:val="center"/>
              <w:rPr>
                <w:rFonts w:ascii="Times New Roman" w:eastAsia="Calibri" w:hAnsi="Times New Roman" w:cs="Times New Roman"/>
                <w:iCs/>
                <w:color w:val="auto"/>
                <w:sz w:val="28"/>
                <w:szCs w:val="28"/>
              </w:rPr>
            </w:pPr>
          </w:p>
          <w:p w:rsidR="00005E97" w:rsidRDefault="00005E97" w:rsidP="00D028D1">
            <w:pPr>
              <w:tabs>
                <w:tab w:val="left" w:pos="567"/>
              </w:tabs>
              <w:contextualSpacing/>
              <w:rPr>
                <w:rFonts w:ascii="Times New Roman" w:eastAsia="Calibri" w:hAnsi="Times New Roman" w:cs="Times New Roman"/>
                <w:iCs/>
                <w:color w:val="auto"/>
                <w:sz w:val="28"/>
                <w:szCs w:val="28"/>
              </w:rPr>
            </w:pPr>
          </w:p>
          <w:p w:rsidR="00B02D9F" w:rsidRPr="00B02D9F" w:rsidRDefault="00005E97" w:rsidP="00197EE1">
            <w:pPr>
              <w:tabs>
                <w:tab w:val="left" w:pos="567"/>
              </w:tabs>
              <w:contextualSpacing/>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1</w:t>
            </w:r>
            <w:r w:rsidR="00197EE1">
              <w:rPr>
                <w:rFonts w:ascii="Times New Roman" w:eastAsia="Calibri" w:hAnsi="Times New Roman" w:cs="Times New Roman"/>
                <w:iCs/>
                <w:color w:val="auto"/>
                <w:sz w:val="28"/>
                <w:szCs w:val="28"/>
              </w:rPr>
              <w:t>8</w:t>
            </w:r>
          </w:p>
        </w:tc>
      </w:tr>
      <w:tr w:rsidR="00B02D9F" w:rsidRPr="00B02D9F" w:rsidTr="00197EE1">
        <w:trPr>
          <w:trHeight w:val="788"/>
        </w:trPr>
        <w:tc>
          <w:tcPr>
            <w:tcW w:w="9180" w:type="dxa"/>
            <w:shd w:val="clear" w:color="auto" w:fill="auto"/>
          </w:tcPr>
          <w:p w:rsidR="00B02D9F" w:rsidRPr="00B02D9F" w:rsidRDefault="00C1371C" w:rsidP="00005E97">
            <w:pPr>
              <w:tabs>
                <w:tab w:val="left" w:pos="567"/>
              </w:tabs>
              <w:ind w:firstLine="709"/>
              <w:contextualSpacing/>
              <w:jc w:val="both"/>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Приложение </w:t>
            </w:r>
            <w:r w:rsidR="00B02D9F" w:rsidRPr="00B02D9F">
              <w:rPr>
                <w:rFonts w:ascii="Times New Roman" w:eastAsia="Calibri" w:hAnsi="Times New Roman" w:cs="Times New Roman"/>
                <w:iCs/>
                <w:color w:val="auto"/>
                <w:sz w:val="28"/>
                <w:szCs w:val="28"/>
              </w:rPr>
              <w:t>1</w:t>
            </w:r>
            <w:r w:rsidR="00005E97">
              <w:rPr>
                <w:rFonts w:ascii="Times New Roman" w:eastAsia="Calibri" w:hAnsi="Times New Roman" w:cs="Times New Roman"/>
                <w:iCs/>
                <w:color w:val="auto"/>
                <w:sz w:val="28"/>
                <w:szCs w:val="28"/>
              </w:rPr>
              <w:t xml:space="preserve"> к Административному регламенту по предоставлению муниципальной услуги</w:t>
            </w:r>
            <w:r w:rsidR="00B02D9F" w:rsidRPr="00B02D9F">
              <w:rPr>
                <w:rFonts w:ascii="Times New Roman" w:eastAsia="Times New Roman" w:hAnsi="Times New Roman" w:cs="Times New Roman"/>
                <w:iCs/>
                <w:color w:val="auto"/>
                <w:sz w:val="28"/>
                <w:szCs w:val="28"/>
              </w:rPr>
              <w:t> </w:t>
            </w:r>
          </w:p>
        </w:tc>
        <w:tc>
          <w:tcPr>
            <w:tcW w:w="567" w:type="dxa"/>
            <w:shd w:val="clear" w:color="auto" w:fill="auto"/>
          </w:tcPr>
          <w:p w:rsidR="00005E97" w:rsidRDefault="00005E97" w:rsidP="00D028D1">
            <w:pPr>
              <w:tabs>
                <w:tab w:val="left" w:pos="567"/>
              </w:tabs>
              <w:contextualSpacing/>
              <w:jc w:val="center"/>
              <w:rPr>
                <w:rFonts w:ascii="Times New Roman" w:eastAsia="Calibri" w:hAnsi="Times New Roman" w:cs="Times New Roman"/>
                <w:iCs/>
                <w:color w:val="auto"/>
                <w:sz w:val="28"/>
                <w:szCs w:val="28"/>
              </w:rPr>
            </w:pPr>
          </w:p>
          <w:p w:rsidR="00B02D9F" w:rsidRPr="00B02D9F" w:rsidRDefault="00197EE1" w:rsidP="00D028D1">
            <w:pPr>
              <w:tabs>
                <w:tab w:val="left" w:pos="567"/>
              </w:tabs>
              <w:contextualSpacing/>
              <w:jc w:val="center"/>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22</w:t>
            </w:r>
          </w:p>
        </w:tc>
      </w:tr>
      <w:tr w:rsidR="00B02D9F" w:rsidRPr="00B02D9F" w:rsidTr="00197EE1">
        <w:tc>
          <w:tcPr>
            <w:tcW w:w="9180" w:type="dxa"/>
            <w:shd w:val="clear" w:color="auto" w:fill="auto"/>
          </w:tcPr>
          <w:p w:rsidR="00B02D9F" w:rsidRPr="00B02D9F" w:rsidRDefault="00C1371C" w:rsidP="00B02D9F">
            <w:pPr>
              <w:tabs>
                <w:tab w:val="left" w:pos="567"/>
              </w:tabs>
              <w:ind w:firstLine="709"/>
              <w:contextualSpacing/>
              <w:jc w:val="both"/>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Приложение</w:t>
            </w:r>
            <w:r w:rsidR="00B02D9F" w:rsidRPr="00B02D9F">
              <w:rPr>
                <w:rFonts w:ascii="Times New Roman" w:eastAsia="Calibri" w:hAnsi="Times New Roman" w:cs="Times New Roman"/>
                <w:iCs/>
                <w:color w:val="auto"/>
                <w:sz w:val="28"/>
                <w:szCs w:val="28"/>
              </w:rPr>
              <w:t> 2</w:t>
            </w:r>
            <w:r w:rsidR="00005E97">
              <w:rPr>
                <w:rFonts w:ascii="Times New Roman" w:eastAsia="Calibri" w:hAnsi="Times New Roman" w:cs="Times New Roman"/>
                <w:iCs/>
                <w:color w:val="auto"/>
                <w:sz w:val="28"/>
                <w:szCs w:val="28"/>
              </w:rPr>
              <w:t xml:space="preserve"> к Административному регламенту по предоставлению муниципальной услуги</w:t>
            </w:r>
            <w:r w:rsidR="00005E97" w:rsidRPr="00B02D9F">
              <w:rPr>
                <w:rFonts w:ascii="Times New Roman" w:eastAsia="Times New Roman" w:hAnsi="Times New Roman" w:cs="Times New Roman"/>
                <w:iCs/>
                <w:color w:val="auto"/>
                <w:sz w:val="28"/>
                <w:szCs w:val="28"/>
              </w:rPr>
              <w:t> </w:t>
            </w:r>
          </w:p>
        </w:tc>
        <w:tc>
          <w:tcPr>
            <w:tcW w:w="567" w:type="dxa"/>
            <w:shd w:val="clear" w:color="auto" w:fill="auto"/>
          </w:tcPr>
          <w:p w:rsidR="00B02D9F" w:rsidRPr="00B02D9F" w:rsidRDefault="00B02D9F" w:rsidP="00D028D1">
            <w:pPr>
              <w:tabs>
                <w:tab w:val="left" w:pos="567"/>
              </w:tabs>
              <w:contextualSpacing/>
              <w:jc w:val="center"/>
              <w:rPr>
                <w:rFonts w:ascii="Times New Roman" w:eastAsia="Calibri" w:hAnsi="Times New Roman" w:cs="Times New Roman"/>
                <w:iCs/>
                <w:color w:val="auto"/>
                <w:sz w:val="28"/>
                <w:szCs w:val="28"/>
              </w:rPr>
            </w:pPr>
          </w:p>
          <w:p w:rsidR="00B02D9F" w:rsidRPr="00B02D9F" w:rsidRDefault="00197EE1" w:rsidP="00D028D1">
            <w:pPr>
              <w:tabs>
                <w:tab w:val="left" w:pos="567"/>
              </w:tabs>
              <w:contextualSpacing/>
              <w:jc w:val="center"/>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23</w:t>
            </w:r>
          </w:p>
        </w:tc>
      </w:tr>
      <w:tr w:rsidR="00B02D9F" w:rsidRPr="00B02D9F" w:rsidTr="00197EE1">
        <w:tc>
          <w:tcPr>
            <w:tcW w:w="9180" w:type="dxa"/>
            <w:shd w:val="clear" w:color="auto" w:fill="auto"/>
          </w:tcPr>
          <w:p w:rsidR="00B02D9F" w:rsidRPr="00B02D9F" w:rsidRDefault="00C1371C" w:rsidP="00B02D9F">
            <w:pPr>
              <w:tabs>
                <w:tab w:val="left" w:pos="567"/>
              </w:tabs>
              <w:ind w:firstLine="709"/>
              <w:contextualSpacing/>
              <w:jc w:val="both"/>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Приложение </w:t>
            </w:r>
            <w:r w:rsidR="00B02D9F" w:rsidRPr="00B02D9F">
              <w:rPr>
                <w:rFonts w:ascii="Times New Roman" w:eastAsia="Calibri" w:hAnsi="Times New Roman" w:cs="Times New Roman"/>
                <w:iCs/>
                <w:color w:val="auto"/>
                <w:sz w:val="28"/>
                <w:szCs w:val="28"/>
              </w:rPr>
              <w:t>3</w:t>
            </w:r>
            <w:r w:rsidR="00005E97">
              <w:rPr>
                <w:rFonts w:ascii="Times New Roman" w:eastAsia="Calibri" w:hAnsi="Times New Roman" w:cs="Times New Roman"/>
                <w:iCs/>
                <w:color w:val="auto"/>
                <w:sz w:val="28"/>
                <w:szCs w:val="28"/>
              </w:rPr>
              <w:t xml:space="preserve"> к Административному регламенту по предоставлению муниципальной услуги</w:t>
            </w:r>
            <w:r w:rsidR="00005E97" w:rsidRPr="00B02D9F">
              <w:rPr>
                <w:rFonts w:ascii="Times New Roman" w:eastAsia="Times New Roman" w:hAnsi="Times New Roman" w:cs="Times New Roman"/>
                <w:iCs/>
                <w:color w:val="auto"/>
                <w:sz w:val="28"/>
                <w:szCs w:val="28"/>
              </w:rPr>
              <w:t> </w:t>
            </w:r>
          </w:p>
        </w:tc>
        <w:tc>
          <w:tcPr>
            <w:tcW w:w="567" w:type="dxa"/>
            <w:shd w:val="clear" w:color="auto" w:fill="auto"/>
          </w:tcPr>
          <w:p w:rsidR="00B02D9F" w:rsidRPr="00B02D9F" w:rsidRDefault="00B02D9F" w:rsidP="00D028D1">
            <w:pPr>
              <w:tabs>
                <w:tab w:val="left" w:pos="567"/>
              </w:tabs>
              <w:contextualSpacing/>
              <w:jc w:val="center"/>
              <w:rPr>
                <w:rFonts w:ascii="Times New Roman" w:eastAsia="Calibri" w:hAnsi="Times New Roman" w:cs="Times New Roman"/>
                <w:iCs/>
                <w:color w:val="auto"/>
                <w:sz w:val="28"/>
                <w:szCs w:val="28"/>
              </w:rPr>
            </w:pPr>
          </w:p>
          <w:p w:rsidR="00B02D9F" w:rsidRPr="00B02D9F" w:rsidRDefault="00197EE1" w:rsidP="00D028D1">
            <w:pPr>
              <w:tabs>
                <w:tab w:val="left" w:pos="567"/>
              </w:tabs>
              <w:contextualSpacing/>
              <w:jc w:val="center"/>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24</w:t>
            </w:r>
          </w:p>
        </w:tc>
      </w:tr>
      <w:tr w:rsidR="00B02D9F" w:rsidRPr="00B02D9F" w:rsidTr="00197EE1">
        <w:tc>
          <w:tcPr>
            <w:tcW w:w="9180" w:type="dxa"/>
            <w:shd w:val="clear" w:color="auto" w:fill="auto"/>
          </w:tcPr>
          <w:p w:rsidR="00B02D9F" w:rsidRPr="00B02D9F" w:rsidRDefault="00C1371C" w:rsidP="00B02D9F">
            <w:pPr>
              <w:tabs>
                <w:tab w:val="left" w:pos="567"/>
              </w:tabs>
              <w:ind w:firstLine="709"/>
              <w:contextualSpacing/>
              <w:jc w:val="both"/>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Приложение </w:t>
            </w:r>
            <w:r w:rsidR="00B02D9F" w:rsidRPr="00B02D9F">
              <w:rPr>
                <w:rFonts w:ascii="Times New Roman" w:eastAsia="Calibri" w:hAnsi="Times New Roman" w:cs="Times New Roman"/>
                <w:iCs/>
                <w:color w:val="auto"/>
                <w:sz w:val="28"/>
                <w:szCs w:val="28"/>
              </w:rPr>
              <w:t>4</w:t>
            </w:r>
            <w:r w:rsidR="00005E97">
              <w:rPr>
                <w:rFonts w:ascii="Times New Roman" w:eastAsia="Calibri" w:hAnsi="Times New Roman" w:cs="Times New Roman"/>
                <w:iCs/>
                <w:color w:val="auto"/>
                <w:sz w:val="28"/>
                <w:szCs w:val="28"/>
              </w:rPr>
              <w:t xml:space="preserve"> к Административному регламенту по предоставлению муниципальной услуги</w:t>
            </w:r>
            <w:r w:rsidR="00005E97" w:rsidRPr="00B02D9F">
              <w:rPr>
                <w:rFonts w:ascii="Times New Roman" w:eastAsia="Times New Roman" w:hAnsi="Times New Roman" w:cs="Times New Roman"/>
                <w:iCs/>
                <w:color w:val="auto"/>
                <w:sz w:val="28"/>
                <w:szCs w:val="28"/>
              </w:rPr>
              <w:t> </w:t>
            </w:r>
          </w:p>
        </w:tc>
        <w:tc>
          <w:tcPr>
            <w:tcW w:w="567" w:type="dxa"/>
            <w:shd w:val="clear" w:color="auto" w:fill="auto"/>
          </w:tcPr>
          <w:p w:rsidR="00B02D9F" w:rsidRPr="00B02D9F" w:rsidRDefault="00B02D9F" w:rsidP="00D028D1">
            <w:pPr>
              <w:tabs>
                <w:tab w:val="left" w:pos="567"/>
              </w:tabs>
              <w:contextualSpacing/>
              <w:jc w:val="center"/>
              <w:rPr>
                <w:rFonts w:ascii="Times New Roman" w:eastAsia="Calibri" w:hAnsi="Times New Roman" w:cs="Times New Roman"/>
                <w:iCs/>
                <w:color w:val="auto"/>
                <w:sz w:val="28"/>
                <w:szCs w:val="28"/>
              </w:rPr>
            </w:pPr>
          </w:p>
          <w:p w:rsidR="00B02D9F" w:rsidRPr="00B02D9F" w:rsidRDefault="00197EE1" w:rsidP="00D028D1">
            <w:pPr>
              <w:tabs>
                <w:tab w:val="left" w:pos="567"/>
              </w:tabs>
              <w:contextualSpacing/>
              <w:jc w:val="center"/>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25</w:t>
            </w:r>
          </w:p>
        </w:tc>
      </w:tr>
      <w:tr w:rsidR="00B02D9F" w:rsidRPr="00B02D9F" w:rsidTr="00197EE1">
        <w:tc>
          <w:tcPr>
            <w:tcW w:w="9180" w:type="dxa"/>
            <w:shd w:val="clear" w:color="auto" w:fill="auto"/>
          </w:tcPr>
          <w:p w:rsidR="00B02D9F" w:rsidRPr="00B02D9F" w:rsidRDefault="00C1371C" w:rsidP="00B02D9F">
            <w:pPr>
              <w:tabs>
                <w:tab w:val="left" w:pos="567"/>
              </w:tabs>
              <w:ind w:firstLine="709"/>
              <w:contextualSpacing/>
              <w:jc w:val="both"/>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Приложение </w:t>
            </w:r>
            <w:r w:rsidR="00B02D9F" w:rsidRPr="00B02D9F">
              <w:rPr>
                <w:rFonts w:ascii="Times New Roman" w:eastAsia="Calibri" w:hAnsi="Times New Roman" w:cs="Times New Roman"/>
                <w:iCs/>
                <w:color w:val="auto"/>
                <w:sz w:val="28"/>
                <w:szCs w:val="28"/>
              </w:rPr>
              <w:t>5</w:t>
            </w:r>
            <w:r w:rsidR="00005E97">
              <w:rPr>
                <w:rFonts w:ascii="Times New Roman" w:eastAsia="Calibri" w:hAnsi="Times New Roman" w:cs="Times New Roman"/>
                <w:iCs/>
                <w:color w:val="auto"/>
                <w:sz w:val="28"/>
                <w:szCs w:val="28"/>
              </w:rPr>
              <w:t xml:space="preserve"> к Административному регламенту по предоставлению муниципальной услуги</w:t>
            </w:r>
            <w:r w:rsidR="00005E97" w:rsidRPr="00B02D9F">
              <w:rPr>
                <w:rFonts w:ascii="Times New Roman" w:eastAsia="Times New Roman" w:hAnsi="Times New Roman" w:cs="Times New Roman"/>
                <w:iCs/>
                <w:color w:val="auto"/>
                <w:sz w:val="28"/>
                <w:szCs w:val="28"/>
              </w:rPr>
              <w:t> </w:t>
            </w:r>
          </w:p>
        </w:tc>
        <w:tc>
          <w:tcPr>
            <w:tcW w:w="567" w:type="dxa"/>
            <w:shd w:val="clear" w:color="auto" w:fill="auto"/>
          </w:tcPr>
          <w:p w:rsidR="00932D1D" w:rsidRDefault="00932D1D" w:rsidP="00D028D1">
            <w:pPr>
              <w:tabs>
                <w:tab w:val="left" w:pos="567"/>
              </w:tabs>
              <w:contextualSpacing/>
              <w:jc w:val="center"/>
              <w:rPr>
                <w:rFonts w:ascii="Times New Roman" w:eastAsia="Calibri" w:hAnsi="Times New Roman" w:cs="Times New Roman"/>
                <w:iCs/>
                <w:color w:val="auto"/>
                <w:sz w:val="28"/>
                <w:szCs w:val="28"/>
              </w:rPr>
            </w:pPr>
          </w:p>
          <w:p w:rsidR="00B02D9F" w:rsidRPr="00B02D9F" w:rsidRDefault="00932D1D" w:rsidP="00D028D1">
            <w:pPr>
              <w:tabs>
                <w:tab w:val="left" w:pos="567"/>
              </w:tabs>
              <w:contextualSpacing/>
              <w:jc w:val="center"/>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2</w:t>
            </w:r>
            <w:r w:rsidR="00FA0663">
              <w:rPr>
                <w:rFonts w:ascii="Times New Roman" w:eastAsia="Calibri" w:hAnsi="Times New Roman" w:cs="Times New Roman"/>
                <w:iCs/>
                <w:color w:val="auto"/>
                <w:sz w:val="28"/>
                <w:szCs w:val="28"/>
              </w:rPr>
              <w:t>6</w:t>
            </w:r>
          </w:p>
        </w:tc>
      </w:tr>
    </w:tbl>
    <w:p w:rsidR="001B1019" w:rsidRDefault="001B1019" w:rsidP="001B1019">
      <w:pPr>
        <w:pStyle w:val="20"/>
        <w:shd w:val="clear" w:color="auto" w:fill="auto"/>
        <w:spacing w:after="289" w:line="240" w:lineRule="auto"/>
        <w:jc w:val="left"/>
        <w:rPr>
          <w:sz w:val="28"/>
          <w:szCs w:val="28"/>
        </w:rPr>
      </w:pPr>
    </w:p>
    <w:p w:rsidR="00032ADB" w:rsidRDefault="00032ADB" w:rsidP="001B1019">
      <w:pPr>
        <w:pStyle w:val="20"/>
        <w:shd w:val="clear" w:color="auto" w:fill="auto"/>
        <w:spacing w:after="289" w:line="240" w:lineRule="auto"/>
        <w:jc w:val="left"/>
        <w:rPr>
          <w:sz w:val="28"/>
          <w:szCs w:val="28"/>
        </w:rPr>
      </w:pPr>
    </w:p>
    <w:p w:rsidR="00032ADB" w:rsidRDefault="00032ADB" w:rsidP="001B1019">
      <w:pPr>
        <w:pStyle w:val="20"/>
        <w:shd w:val="clear" w:color="auto" w:fill="auto"/>
        <w:spacing w:after="289" w:line="240" w:lineRule="auto"/>
        <w:jc w:val="left"/>
        <w:rPr>
          <w:sz w:val="28"/>
          <w:szCs w:val="28"/>
        </w:rPr>
      </w:pPr>
    </w:p>
    <w:p w:rsidR="00032ADB" w:rsidRDefault="00032ADB" w:rsidP="001B1019">
      <w:pPr>
        <w:pStyle w:val="20"/>
        <w:shd w:val="clear" w:color="auto" w:fill="auto"/>
        <w:spacing w:after="289" w:line="240" w:lineRule="auto"/>
        <w:jc w:val="left"/>
        <w:rPr>
          <w:sz w:val="28"/>
          <w:szCs w:val="28"/>
        </w:rPr>
      </w:pPr>
    </w:p>
    <w:p w:rsidR="00B3124E" w:rsidRPr="007955DD" w:rsidRDefault="000F0B99" w:rsidP="0098499A">
      <w:pPr>
        <w:pStyle w:val="20"/>
        <w:numPr>
          <w:ilvl w:val="0"/>
          <w:numId w:val="1"/>
        </w:numPr>
        <w:shd w:val="clear" w:color="auto" w:fill="auto"/>
        <w:tabs>
          <w:tab w:val="left" w:pos="294"/>
        </w:tabs>
        <w:spacing w:before="240" w:after="303" w:line="240" w:lineRule="auto"/>
        <w:ind w:left="20"/>
        <w:rPr>
          <w:sz w:val="28"/>
          <w:szCs w:val="28"/>
        </w:rPr>
      </w:pPr>
      <w:r w:rsidRPr="007955DD">
        <w:rPr>
          <w:sz w:val="28"/>
          <w:szCs w:val="28"/>
        </w:rPr>
        <w:lastRenderedPageBreak/>
        <w:t>Общие положения</w:t>
      </w:r>
    </w:p>
    <w:p w:rsidR="00B3124E" w:rsidRPr="007955DD" w:rsidRDefault="000F0B99" w:rsidP="0098499A">
      <w:pPr>
        <w:pStyle w:val="21"/>
        <w:numPr>
          <w:ilvl w:val="1"/>
          <w:numId w:val="1"/>
        </w:numPr>
        <w:shd w:val="clear" w:color="auto" w:fill="auto"/>
        <w:tabs>
          <w:tab w:val="left" w:pos="1441"/>
        </w:tabs>
        <w:spacing w:before="240" w:line="240" w:lineRule="auto"/>
        <w:ind w:left="20" w:right="20" w:firstLine="720"/>
        <w:rPr>
          <w:sz w:val="28"/>
          <w:szCs w:val="28"/>
        </w:rPr>
      </w:pPr>
      <w:r w:rsidRPr="007955DD">
        <w:rPr>
          <w:sz w:val="28"/>
          <w:szCs w:val="28"/>
        </w:rPr>
        <w:t xml:space="preserve">Настоящий административный регламент предоставления </w:t>
      </w:r>
      <w:r>
        <w:rPr>
          <w:sz w:val="28"/>
          <w:szCs w:val="28"/>
        </w:rPr>
        <w:t>муниципальной</w:t>
      </w:r>
      <w:r w:rsidRPr="007955DD">
        <w:rPr>
          <w:sz w:val="28"/>
          <w:szCs w:val="28"/>
        </w:rPr>
        <w:t xml:space="preserve"> услуги (далее - Административный регламент) устанавливает стандарт и порядок предоставления </w:t>
      </w:r>
      <w:r>
        <w:rPr>
          <w:sz w:val="28"/>
          <w:szCs w:val="28"/>
        </w:rPr>
        <w:t>муниципальной</w:t>
      </w:r>
      <w:r w:rsidRPr="007955DD">
        <w:rPr>
          <w:sz w:val="28"/>
          <w:szCs w:val="28"/>
        </w:rPr>
        <w:t xml:space="preserve"> услуги по предоставлению разрешения на отклонение от предельных параметров разрешенного строительства, реконструкции объекта капитального строительства (далее </w:t>
      </w:r>
      <w:r>
        <w:rPr>
          <w:sz w:val="28"/>
          <w:szCs w:val="28"/>
        </w:rPr>
        <w:t>–</w:t>
      </w:r>
      <w:r w:rsidRPr="007955DD">
        <w:rPr>
          <w:sz w:val="28"/>
          <w:szCs w:val="28"/>
        </w:rPr>
        <w:t xml:space="preserve"> </w:t>
      </w:r>
      <w:r>
        <w:rPr>
          <w:sz w:val="28"/>
          <w:szCs w:val="28"/>
        </w:rPr>
        <w:t xml:space="preserve">муниципальная </w:t>
      </w:r>
      <w:r w:rsidRPr="007955DD">
        <w:rPr>
          <w:sz w:val="28"/>
          <w:szCs w:val="28"/>
        </w:rPr>
        <w:t>услуга).</w:t>
      </w:r>
    </w:p>
    <w:p w:rsidR="00B3124E" w:rsidRPr="007955DD" w:rsidRDefault="000F0B99" w:rsidP="0098499A">
      <w:pPr>
        <w:pStyle w:val="21"/>
        <w:numPr>
          <w:ilvl w:val="1"/>
          <w:numId w:val="1"/>
        </w:numPr>
        <w:shd w:val="clear" w:color="auto" w:fill="auto"/>
        <w:tabs>
          <w:tab w:val="left" w:pos="1633"/>
        </w:tabs>
        <w:spacing w:before="240" w:line="240" w:lineRule="auto"/>
        <w:ind w:left="20" w:right="20" w:firstLine="720"/>
        <w:rPr>
          <w:sz w:val="28"/>
          <w:szCs w:val="28"/>
        </w:rPr>
      </w:pPr>
      <w:r w:rsidRPr="007955DD">
        <w:rPr>
          <w:sz w:val="28"/>
          <w:szCs w:val="28"/>
        </w:rPr>
        <w:t>Получатели услуги: физические лица, индивидуальные предприниматели, юридические лица (далее - заявитель).</w:t>
      </w:r>
    </w:p>
    <w:p w:rsidR="00B3124E" w:rsidRPr="007955DD" w:rsidRDefault="000F0B99" w:rsidP="0098499A">
      <w:pPr>
        <w:pStyle w:val="21"/>
        <w:shd w:val="clear" w:color="auto" w:fill="auto"/>
        <w:spacing w:before="240" w:line="240" w:lineRule="auto"/>
        <w:ind w:left="20" w:right="20" w:firstLine="720"/>
        <w:rPr>
          <w:sz w:val="28"/>
          <w:szCs w:val="28"/>
        </w:rPr>
      </w:pPr>
      <w:r w:rsidRPr="007955DD">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B3124E" w:rsidRPr="007955DD" w:rsidRDefault="000F0B99" w:rsidP="0098499A">
      <w:pPr>
        <w:pStyle w:val="21"/>
        <w:numPr>
          <w:ilvl w:val="1"/>
          <w:numId w:val="1"/>
        </w:numPr>
        <w:shd w:val="clear" w:color="auto" w:fill="auto"/>
        <w:tabs>
          <w:tab w:val="left" w:pos="1258"/>
        </w:tabs>
        <w:spacing w:before="240" w:line="240" w:lineRule="auto"/>
        <w:ind w:left="20" w:right="20" w:firstLine="720"/>
        <w:rPr>
          <w:sz w:val="28"/>
          <w:szCs w:val="28"/>
        </w:rPr>
      </w:pPr>
      <w:r w:rsidRPr="007955DD">
        <w:rPr>
          <w:sz w:val="28"/>
          <w:szCs w:val="28"/>
        </w:rPr>
        <w:t xml:space="preserve">Информирование о предоставлении </w:t>
      </w:r>
      <w:r>
        <w:rPr>
          <w:sz w:val="28"/>
          <w:szCs w:val="28"/>
        </w:rPr>
        <w:t>муниципальной</w:t>
      </w:r>
      <w:r w:rsidRPr="007955DD">
        <w:rPr>
          <w:sz w:val="28"/>
          <w:szCs w:val="28"/>
        </w:rPr>
        <w:t xml:space="preserve"> услуги:</w:t>
      </w:r>
    </w:p>
    <w:p w:rsidR="00B3124E" w:rsidRPr="007955DD" w:rsidRDefault="000F0B99" w:rsidP="0098499A">
      <w:pPr>
        <w:pStyle w:val="21"/>
        <w:numPr>
          <w:ilvl w:val="2"/>
          <w:numId w:val="1"/>
        </w:numPr>
        <w:shd w:val="clear" w:color="auto" w:fill="auto"/>
        <w:tabs>
          <w:tab w:val="left" w:pos="1762"/>
        </w:tabs>
        <w:spacing w:before="240" w:line="240" w:lineRule="auto"/>
        <w:ind w:left="20" w:right="20" w:firstLine="720"/>
        <w:rPr>
          <w:sz w:val="28"/>
          <w:szCs w:val="28"/>
        </w:rPr>
      </w:pPr>
      <w:r w:rsidRPr="007955DD">
        <w:rPr>
          <w:sz w:val="28"/>
          <w:szCs w:val="28"/>
        </w:rPr>
        <w:t xml:space="preserve">информация о порядке предоставления </w:t>
      </w:r>
      <w:r>
        <w:rPr>
          <w:sz w:val="28"/>
          <w:szCs w:val="28"/>
        </w:rPr>
        <w:t>муниципальной</w:t>
      </w:r>
      <w:r w:rsidRPr="007955DD">
        <w:rPr>
          <w:sz w:val="28"/>
          <w:szCs w:val="28"/>
        </w:rPr>
        <w:t xml:space="preserve"> услуги размещается:</w:t>
      </w:r>
    </w:p>
    <w:p w:rsidR="00B3124E" w:rsidRPr="007955DD" w:rsidRDefault="000F0B99" w:rsidP="0098499A">
      <w:pPr>
        <w:pStyle w:val="21"/>
        <w:numPr>
          <w:ilvl w:val="0"/>
          <w:numId w:val="2"/>
        </w:numPr>
        <w:shd w:val="clear" w:color="auto" w:fill="auto"/>
        <w:tabs>
          <w:tab w:val="left" w:pos="1134"/>
        </w:tabs>
        <w:spacing w:before="240" w:line="240" w:lineRule="auto"/>
        <w:ind w:left="20" w:right="20" w:firstLine="720"/>
        <w:rPr>
          <w:sz w:val="28"/>
          <w:szCs w:val="28"/>
        </w:rPr>
      </w:pPr>
      <w:r w:rsidRPr="007955DD">
        <w:rPr>
          <w:sz w:val="28"/>
          <w:szCs w:val="28"/>
        </w:rPr>
        <w:t>на информационных стендах, расположенных в помещениях органа государственной власти субъекта Российской Федерации или органа местного самоуправления (далее - Уполномоченный орган), многофункциональных центров предоставления государственных и муниципальных услуг.</w:t>
      </w:r>
    </w:p>
    <w:p w:rsidR="00B3124E" w:rsidRPr="007955DD" w:rsidRDefault="000F0B99" w:rsidP="0098499A">
      <w:pPr>
        <w:pStyle w:val="21"/>
        <w:numPr>
          <w:ilvl w:val="0"/>
          <w:numId w:val="2"/>
        </w:numPr>
        <w:shd w:val="clear" w:color="auto" w:fill="auto"/>
        <w:tabs>
          <w:tab w:val="left" w:pos="1138"/>
        </w:tabs>
        <w:spacing w:before="240" w:line="240" w:lineRule="auto"/>
        <w:ind w:left="20" w:right="20" w:firstLine="720"/>
        <w:rPr>
          <w:sz w:val="28"/>
          <w:szCs w:val="28"/>
        </w:rPr>
      </w:pPr>
      <w:r w:rsidRPr="007955DD">
        <w:rPr>
          <w:sz w:val="28"/>
          <w:szCs w:val="28"/>
        </w:rPr>
        <w:t>на официальном сайте Уполномоченного органа в информационно</w:t>
      </w:r>
      <w:r w:rsidRPr="007955DD">
        <w:rPr>
          <w:sz w:val="28"/>
          <w:szCs w:val="28"/>
        </w:rPr>
        <w:softHyphen/>
        <w:t xml:space="preserve">телекоммуникационной сети «Интернет» </w:t>
      </w:r>
      <w:r w:rsidRPr="007955DD">
        <w:rPr>
          <w:rStyle w:val="0pt"/>
          <w:sz w:val="28"/>
          <w:szCs w:val="28"/>
        </w:rPr>
        <w:t>(</w:t>
      </w:r>
      <w:r w:rsidR="00E6728E" w:rsidRPr="007955DD">
        <w:rPr>
          <w:sz w:val="28"/>
          <w:szCs w:val="28"/>
        </w:rPr>
        <w:t>(</w:t>
      </w:r>
      <w:r w:rsidR="00E6728E" w:rsidRPr="007955DD">
        <w:rPr>
          <w:sz w:val="28"/>
          <w:szCs w:val="28"/>
          <w:lang w:val="en-US"/>
        </w:rPr>
        <w:t>https</w:t>
      </w:r>
      <w:r w:rsidR="00E6728E" w:rsidRPr="007955DD">
        <w:rPr>
          <w:sz w:val="28"/>
          <w:szCs w:val="28"/>
        </w:rPr>
        <w:t>://</w:t>
      </w:r>
      <w:r w:rsidR="00E6728E">
        <w:rPr>
          <w:sz w:val="28"/>
          <w:szCs w:val="28"/>
          <w:lang w:val="en-US"/>
        </w:rPr>
        <w:t>www</w:t>
      </w:r>
      <w:r w:rsidR="00E6728E" w:rsidRPr="00E6728E">
        <w:rPr>
          <w:sz w:val="28"/>
          <w:szCs w:val="28"/>
        </w:rPr>
        <w:t>.</w:t>
      </w:r>
      <w:r w:rsidR="00E6728E">
        <w:rPr>
          <w:sz w:val="28"/>
          <w:szCs w:val="28"/>
          <w:lang w:val="en-US"/>
        </w:rPr>
        <w:t>admuvelka</w:t>
      </w:r>
      <w:r w:rsidR="00E6728E" w:rsidRPr="00E6728E">
        <w:rPr>
          <w:sz w:val="28"/>
          <w:szCs w:val="28"/>
        </w:rPr>
        <w:t>.</w:t>
      </w:r>
      <w:r w:rsidR="00E6728E">
        <w:rPr>
          <w:sz w:val="28"/>
          <w:szCs w:val="28"/>
          <w:lang w:val="en-US"/>
        </w:rPr>
        <w:t>ru</w:t>
      </w:r>
      <w:r w:rsidRPr="007955DD">
        <w:rPr>
          <w:rStyle w:val="0pt"/>
          <w:sz w:val="28"/>
          <w:szCs w:val="28"/>
        </w:rPr>
        <w:t>).</w:t>
      </w:r>
    </w:p>
    <w:p w:rsidR="00B3124E" w:rsidRPr="007955DD" w:rsidRDefault="000F0B99" w:rsidP="0098499A">
      <w:pPr>
        <w:pStyle w:val="21"/>
        <w:numPr>
          <w:ilvl w:val="0"/>
          <w:numId w:val="2"/>
        </w:numPr>
        <w:shd w:val="clear" w:color="auto" w:fill="auto"/>
        <w:tabs>
          <w:tab w:val="left" w:pos="1095"/>
        </w:tabs>
        <w:spacing w:before="240" w:line="240" w:lineRule="auto"/>
        <w:ind w:left="20" w:right="20" w:firstLine="720"/>
        <w:rPr>
          <w:sz w:val="28"/>
          <w:szCs w:val="28"/>
        </w:rPr>
      </w:pPr>
      <w:r w:rsidRPr="007955DD">
        <w:rPr>
          <w:sz w:val="28"/>
          <w:szCs w:val="28"/>
        </w:rPr>
        <w:t>на Портале государственных и мун</w:t>
      </w:r>
      <w:r w:rsidRPr="007955DD">
        <w:rPr>
          <w:rStyle w:val="1"/>
          <w:sz w:val="28"/>
          <w:szCs w:val="28"/>
        </w:rPr>
        <w:t>ици</w:t>
      </w:r>
      <w:r w:rsidRPr="007955DD">
        <w:rPr>
          <w:sz w:val="28"/>
          <w:szCs w:val="28"/>
        </w:rPr>
        <w:t xml:space="preserve">пальных услуг </w:t>
      </w:r>
      <w:r w:rsidR="00E6728E" w:rsidRPr="007955DD">
        <w:rPr>
          <w:sz w:val="28"/>
          <w:szCs w:val="28"/>
        </w:rPr>
        <w:t>(</w:t>
      </w:r>
      <w:r w:rsidR="00E6728E" w:rsidRPr="007955DD">
        <w:rPr>
          <w:sz w:val="28"/>
          <w:szCs w:val="28"/>
          <w:lang w:val="en-US"/>
        </w:rPr>
        <w:t>https</w:t>
      </w:r>
      <w:r w:rsidR="00E6728E" w:rsidRPr="007955DD">
        <w:rPr>
          <w:sz w:val="28"/>
          <w:szCs w:val="28"/>
        </w:rPr>
        <w:t xml:space="preserve">:// </w:t>
      </w:r>
      <w:hyperlink r:id="rId7" w:history="1">
        <w:r w:rsidR="00E6728E" w:rsidRPr="00141AF5">
          <w:rPr>
            <w:rStyle w:val="a3"/>
            <w:sz w:val="28"/>
            <w:szCs w:val="28"/>
            <w:lang w:val="en-US"/>
          </w:rPr>
          <w:t>www</w:t>
        </w:r>
        <w:r w:rsidR="00E6728E" w:rsidRPr="00141AF5">
          <w:rPr>
            <w:rStyle w:val="a3"/>
            <w:sz w:val="28"/>
            <w:szCs w:val="28"/>
          </w:rPr>
          <w:t>.</w:t>
        </w:r>
        <w:r w:rsidR="00E6728E" w:rsidRPr="00141AF5">
          <w:rPr>
            <w:rStyle w:val="a3"/>
            <w:sz w:val="28"/>
            <w:szCs w:val="28"/>
            <w:lang w:val="en-US"/>
          </w:rPr>
          <w:t>gosuslugi</w:t>
        </w:r>
        <w:r w:rsidR="00E6728E" w:rsidRPr="00141AF5">
          <w:rPr>
            <w:rStyle w:val="a3"/>
            <w:sz w:val="28"/>
            <w:szCs w:val="28"/>
          </w:rPr>
          <w:t>74.</w:t>
        </w:r>
        <w:r w:rsidR="00E6728E" w:rsidRPr="00141AF5">
          <w:rPr>
            <w:rStyle w:val="a3"/>
            <w:sz w:val="28"/>
            <w:szCs w:val="28"/>
            <w:lang w:val="en-US"/>
          </w:rPr>
          <w:t>ru</w:t>
        </w:r>
        <w:r w:rsidR="00E6728E" w:rsidRPr="00141AF5">
          <w:rPr>
            <w:rStyle w:val="a3"/>
            <w:sz w:val="28"/>
            <w:szCs w:val="28"/>
          </w:rPr>
          <w:t>/</w:t>
        </w:r>
      </w:hyperlink>
      <w:r w:rsidR="00E6728E" w:rsidRPr="007955DD">
        <w:rPr>
          <w:sz w:val="28"/>
          <w:szCs w:val="28"/>
        </w:rPr>
        <w:t xml:space="preserve">) </w:t>
      </w:r>
      <w:r w:rsidRPr="007955DD">
        <w:rPr>
          <w:sz w:val="28"/>
          <w:szCs w:val="28"/>
        </w:rPr>
        <w:t xml:space="preserve"> (далее - Региональный портал);</w:t>
      </w:r>
    </w:p>
    <w:p w:rsidR="00B3124E" w:rsidRPr="007955DD" w:rsidRDefault="000F0B99" w:rsidP="0098499A">
      <w:pPr>
        <w:pStyle w:val="21"/>
        <w:numPr>
          <w:ilvl w:val="0"/>
          <w:numId w:val="2"/>
        </w:numPr>
        <w:shd w:val="clear" w:color="auto" w:fill="auto"/>
        <w:tabs>
          <w:tab w:val="left" w:pos="1042"/>
        </w:tabs>
        <w:spacing w:before="240" w:line="240" w:lineRule="auto"/>
        <w:ind w:left="20" w:right="20" w:firstLine="720"/>
        <w:rPr>
          <w:sz w:val="28"/>
          <w:szCs w:val="28"/>
        </w:rPr>
      </w:pPr>
      <w:r w:rsidRPr="007955DD">
        <w:rPr>
          <w:sz w:val="28"/>
          <w:szCs w:val="28"/>
        </w:rPr>
        <w:t>на Едином портале государственных и муниципальных услуг (функций) (</w:t>
      </w:r>
      <w:r w:rsidRPr="007955DD">
        <w:rPr>
          <w:sz w:val="28"/>
          <w:szCs w:val="28"/>
          <w:lang w:val="en-US"/>
        </w:rPr>
        <w:t>https</w:t>
      </w:r>
      <w:r w:rsidRPr="007955DD">
        <w:rPr>
          <w:sz w:val="28"/>
          <w:szCs w:val="28"/>
        </w:rPr>
        <w:t xml:space="preserve">:// </w:t>
      </w:r>
      <w:hyperlink r:id="rId8" w:history="1">
        <w:r w:rsidRPr="007955DD">
          <w:rPr>
            <w:rStyle w:val="a3"/>
            <w:sz w:val="28"/>
            <w:szCs w:val="28"/>
            <w:lang w:val="en-US"/>
          </w:rPr>
          <w:t>www</w:t>
        </w:r>
        <w:r w:rsidRPr="007955DD">
          <w:rPr>
            <w:rStyle w:val="a3"/>
            <w:sz w:val="28"/>
            <w:szCs w:val="28"/>
          </w:rPr>
          <w:t>.</w:t>
        </w:r>
        <w:r w:rsidRPr="007955DD">
          <w:rPr>
            <w:rStyle w:val="a3"/>
            <w:sz w:val="28"/>
            <w:szCs w:val="28"/>
            <w:lang w:val="en-US"/>
          </w:rPr>
          <w:t>gosuslugi</w:t>
        </w:r>
        <w:r w:rsidRPr="007955DD">
          <w:rPr>
            <w:rStyle w:val="a3"/>
            <w:sz w:val="28"/>
            <w:szCs w:val="28"/>
          </w:rPr>
          <w:t>.</w:t>
        </w:r>
        <w:r w:rsidRPr="007955DD">
          <w:rPr>
            <w:rStyle w:val="a3"/>
            <w:sz w:val="28"/>
            <w:szCs w:val="28"/>
            <w:lang w:val="en-US"/>
          </w:rPr>
          <w:t>ru</w:t>
        </w:r>
        <w:r w:rsidRPr="007955DD">
          <w:rPr>
            <w:rStyle w:val="a3"/>
            <w:sz w:val="28"/>
            <w:szCs w:val="28"/>
          </w:rPr>
          <w:t>/</w:t>
        </w:r>
      </w:hyperlink>
      <w:r w:rsidRPr="007955DD">
        <w:rPr>
          <w:sz w:val="28"/>
          <w:szCs w:val="28"/>
        </w:rPr>
        <w:t>) (далее - Единый портал);</w:t>
      </w:r>
    </w:p>
    <w:p w:rsidR="00B3124E" w:rsidRPr="007955DD" w:rsidRDefault="000F0B99" w:rsidP="0098499A">
      <w:pPr>
        <w:pStyle w:val="21"/>
        <w:numPr>
          <w:ilvl w:val="0"/>
          <w:numId w:val="2"/>
        </w:numPr>
        <w:shd w:val="clear" w:color="auto" w:fill="auto"/>
        <w:tabs>
          <w:tab w:val="left" w:pos="1047"/>
        </w:tabs>
        <w:spacing w:before="240" w:line="240" w:lineRule="auto"/>
        <w:ind w:left="20" w:right="20" w:firstLine="720"/>
        <w:rPr>
          <w:sz w:val="28"/>
          <w:szCs w:val="28"/>
        </w:rPr>
      </w:pPr>
      <w:r w:rsidRPr="007955DD">
        <w:rPr>
          <w:sz w:val="28"/>
          <w:szCs w:val="28"/>
        </w:rPr>
        <w:t>в государственной информационной системе «Реестр государственных и муниципальных услуг» (</w:t>
      </w:r>
      <w:hyperlink r:id="rId9" w:history="1">
        <w:r w:rsidRPr="007955DD">
          <w:rPr>
            <w:rStyle w:val="a3"/>
            <w:sz w:val="28"/>
            <w:szCs w:val="28"/>
            <w:lang w:val="en-US"/>
          </w:rPr>
          <w:t>http</w:t>
        </w:r>
        <w:r w:rsidRPr="007955DD">
          <w:rPr>
            <w:rStyle w:val="a3"/>
            <w:sz w:val="28"/>
            <w:szCs w:val="28"/>
          </w:rPr>
          <w:t>://</w:t>
        </w:r>
        <w:r w:rsidRPr="007955DD">
          <w:rPr>
            <w:rStyle w:val="a3"/>
            <w:sz w:val="28"/>
            <w:szCs w:val="28"/>
            <w:lang w:val="en-US"/>
          </w:rPr>
          <w:t>frgu</w:t>
        </w:r>
        <w:r w:rsidRPr="007955DD">
          <w:rPr>
            <w:rStyle w:val="a3"/>
            <w:sz w:val="28"/>
            <w:szCs w:val="28"/>
          </w:rPr>
          <w:t>.</w:t>
        </w:r>
        <w:r w:rsidRPr="007955DD">
          <w:rPr>
            <w:rStyle w:val="a3"/>
            <w:sz w:val="28"/>
            <w:szCs w:val="28"/>
            <w:lang w:val="en-US"/>
          </w:rPr>
          <w:t>ru</w:t>
        </w:r>
      </w:hyperlink>
      <w:r w:rsidRPr="007955DD">
        <w:rPr>
          <w:sz w:val="28"/>
          <w:szCs w:val="28"/>
        </w:rPr>
        <w:t>) (далее - Региональный реестр).</w:t>
      </w:r>
    </w:p>
    <w:p w:rsidR="00B3124E" w:rsidRPr="007955DD" w:rsidRDefault="000F0B99" w:rsidP="0098499A">
      <w:pPr>
        <w:pStyle w:val="21"/>
        <w:numPr>
          <w:ilvl w:val="0"/>
          <w:numId w:val="2"/>
        </w:numPr>
        <w:shd w:val="clear" w:color="auto" w:fill="auto"/>
        <w:tabs>
          <w:tab w:val="left" w:pos="1148"/>
        </w:tabs>
        <w:spacing w:before="240" w:line="240" w:lineRule="auto"/>
        <w:ind w:left="20" w:right="20" w:firstLine="720"/>
        <w:rPr>
          <w:sz w:val="28"/>
          <w:szCs w:val="28"/>
        </w:rPr>
      </w:pPr>
      <w:r w:rsidRPr="007955DD">
        <w:rPr>
          <w:sz w:val="28"/>
          <w:szCs w:val="28"/>
        </w:rPr>
        <w:t>непосредственно при личном приеме заявителя в Уполномоченном органе (указать наименование органа государственной власти субъекта Российской Федерации, органа местного самоуправления, предоставляющего муниципальную услугу) или многофункциональном центре предоставления государственных и муниципальных услуг (далее - многофункционального центра, МФЦ);</w:t>
      </w:r>
    </w:p>
    <w:p w:rsidR="00B3124E" w:rsidRPr="007955DD" w:rsidRDefault="000F0B99" w:rsidP="0098499A">
      <w:pPr>
        <w:pStyle w:val="21"/>
        <w:numPr>
          <w:ilvl w:val="0"/>
          <w:numId w:val="2"/>
        </w:numPr>
        <w:shd w:val="clear" w:color="auto" w:fill="auto"/>
        <w:tabs>
          <w:tab w:val="left" w:pos="1138"/>
        </w:tabs>
        <w:spacing w:before="240" w:line="240" w:lineRule="auto"/>
        <w:ind w:left="20" w:right="20" w:firstLine="720"/>
        <w:rPr>
          <w:sz w:val="28"/>
          <w:szCs w:val="28"/>
        </w:rPr>
      </w:pPr>
      <w:r w:rsidRPr="007955DD">
        <w:rPr>
          <w:sz w:val="28"/>
          <w:szCs w:val="28"/>
        </w:rPr>
        <w:t>по телефону Уполномоченным органом или многофункционального центра;</w:t>
      </w:r>
    </w:p>
    <w:p w:rsidR="00B3124E" w:rsidRPr="007955DD" w:rsidRDefault="000F0B99" w:rsidP="007955DD">
      <w:pPr>
        <w:pStyle w:val="21"/>
        <w:numPr>
          <w:ilvl w:val="0"/>
          <w:numId w:val="2"/>
        </w:numPr>
        <w:shd w:val="clear" w:color="auto" w:fill="auto"/>
        <w:tabs>
          <w:tab w:val="left" w:pos="1033"/>
        </w:tabs>
        <w:spacing w:before="0" w:line="240" w:lineRule="auto"/>
        <w:ind w:left="20" w:firstLine="720"/>
        <w:rPr>
          <w:sz w:val="28"/>
          <w:szCs w:val="28"/>
        </w:rPr>
      </w:pPr>
      <w:r w:rsidRPr="007955DD">
        <w:rPr>
          <w:sz w:val="28"/>
          <w:szCs w:val="28"/>
        </w:rPr>
        <w:lastRenderedPageBreak/>
        <w:t>письменно, в том числе посредством электронной почты, факсимильной</w:t>
      </w:r>
    </w:p>
    <w:p w:rsidR="00B3124E" w:rsidRPr="007955DD" w:rsidRDefault="000F0B99" w:rsidP="007955DD">
      <w:pPr>
        <w:pStyle w:val="21"/>
        <w:shd w:val="clear" w:color="auto" w:fill="auto"/>
        <w:spacing w:before="0" w:line="240" w:lineRule="auto"/>
        <w:ind w:left="20" w:firstLine="0"/>
        <w:rPr>
          <w:sz w:val="28"/>
          <w:szCs w:val="28"/>
        </w:rPr>
      </w:pPr>
      <w:r w:rsidRPr="007955DD">
        <w:rPr>
          <w:sz w:val="28"/>
          <w:szCs w:val="28"/>
        </w:rPr>
        <w:t>связи.</w:t>
      </w:r>
    </w:p>
    <w:p w:rsidR="00B3124E" w:rsidRPr="007955DD" w:rsidRDefault="000F0B99" w:rsidP="0098499A">
      <w:pPr>
        <w:pStyle w:val="21"/>
        <w:numPr>
          <w:ilvl w:val="2"/>
          <w:numId w:val="1"/>
        </w:numPr>
        <w:shd w:val="clear" w:color="auto" w:fill="auto"/>
        <w:tabs>
          <w:tab w:val="left" w:pos="1542"/>
        </w:tabs>
        <w:spacing w:line="240" w:lineRule="auto"/>
        <w:ind w:left="20" w:right="20" w:firstLine="720"/>
        <w:rPr>
          <w:sz w:val="28"/>
          <w:szCs w:val="28"/>
        </w:rPr>
      </w:pPr>
      <w:r w:rsidRPr="007955DD">
        <w:rPr>
          <w:sz w:val="28"/>
          <w:szCs w:val="28"/>
        </w:rPr>
        <w:t xml:space="preserve">Консультирование по вопросам предоставления </w:t>
      </w:r>
      <w:r w:rsidR="00E6728E">
        <w:rPr>
          <w:sz w:val="28"/>
          <w:szCs w:val="28"/>
        </w:rPr>
        <w:t>муниципальной</w:t>
      </w:r>
      <w:r w:rsidRPr="007955DD">
        <w:rPr>
          <w:sz w:val="28"/>
          <w:szCs w:val="28"/>
        </w:rPr>
        <w:t xml:space="preserve"> услуги осуществляется:</w:t>
      </w:r>
    </w:p>
    <w:p w:rsidR="00B3124E" w:rsidRPr="007955DD" w:rsidRDefault="000F0B99" w:rsidP="0098499A">
      <w:pPr>
        <w:pStyle w:val="21"/>
        <w:numPr>
          <w:ilvl w:val="0"/>
          <w:numId w:val="3"/>
        </w:numPr>
        <w:shd w:val="clear" w:color="auto" w:fill="auto"/>
        <w:tabs>
          <w:tab w:val="left" w:pos="1052"/>
        </w:tabs>
        <w:spacing w:line="240" w:lineRule="auto"/>
        <w:ind w:left="20" w:right="20" w:firstLine="720"/>
        <w:rPr>
          <w:sz w:val="28"/>
          <w:szCs w:val="28"/>
        </w:rPr>
      </w:pPr>
      <w:r w:rsidRPr="007955DD">
        <w:rPr>
          <w:sz w:val="28"/>
          <w:szCs w:val="28"/>
        </w:rPr>
        <w:t>в многофункциональных центрах при устном обращении - лично или по телефону;</w:t>
      </w:r>
    </w:p>
    <w:p w:rsidR="00B3124E" w:rsidRPr="007955DD" w:rsidRDefault="000F0B99" w:rsidP="0098499A">
      <w:pPr>
        <w:pStyle w:val="21"/>
        <w:numPr>
          <w:ilvl w:val="0"/>
          <w:numId w:val="3"/>
        </w:numPr>
        <w:shd w:val="clear" w:color="auto" w:fill="auto"/>
        <w:tabs>
          <w:tab w:val="left" w:pos="1138"/>
        </w:tabs>
        <w:spacing w:line="240" w:lineRule="auto"/>
        <w:ind w:left="20" w:right="20" w:firstLine="720"/>
        <w:rPr>
          <w:sz w:val="28"/>
          <w:szCs w:val="28"/>
        </w:rPr>
      </w:pPr>
      <w:r w:rsidRPr="007955DD">
        <w:rPr>
          <w:sz w:val="28"/>
          <w:szCs w:val="28"/>
        </w:rPr>
        <w:t>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B3124E" w:rsidRPr="007955DD" w:rsidRDefault="000F0B99" w:rsidP="0098499A">
      <w:pPr>
        <w:pStyle w:val="21"/>
        <w:numPr>
          <w:ilvl w:val="2"/>
          <w:numId w:val="1"/>
        </w:numPr>
        <w:shd w:val="clear" w:color="auto" w:fill="auto"/>
        <w:tabs>
          <w:tab w:val="left" w:pos="1498"/>
        </w:tabs>
        <w:spacing w:line="240" w:lineRule="auto"/>
        <w:ind w:left="20" w:right="20" w:firstLine="720"/>
        <w:rPr>
          <w:sz w:val="28"/>
          <w:szCs w:val="28"/>
        </w:rPr>
      </w:pPr>
      <w:r w:rsidRPr="007955DD">
        <w:rPr>
          <w:sz w:val="28"/>
          <w:szCs w:val="28"/>
        </w:rPr>
        <w:t xml:space="preserve">Информация о порядке и сроках предоставления </w:t>
      </w:r>
      <w:r w:rsidR="00E6728E">
        <w:rPr>
          <w:sz w:val="28"/>
          <w:szCs w:val="28"/>
        </w:rPr>
        <w:t>муниципальной</w:t>
      </w:r>
      <w:r w:rsidRPr="007955DD">
        <w:rPr>
          <w:sz w:val="28"/>
          <w:szCs w:val="28"/>
        </w:rPr>
        <w:t xml:space="preserve"> услуги предоставляется заявителю бесплатно.</w:t>
      </w:r>
    </w:p>
    <w:p w:rsidR="00B3124E" w:rsidRPr="007955DD" w:rsidRDefault="000F0B99" w:rsidP="0098499A">
      <w:pPr>
        <w:pStyle w:val="21"/>
        <w:numPr>
          <w:ilvl w:val="2"/>
          <w:numId w:val="1"/>
        </w:numPr>
        <w:shd w:val="clear" w:color="auto" w:fill="auto"/>
        <w:tabs>
          <w:tab w:val="left" w:pos="1455"/>
        </w:tabs>
        <w:spacing w:line="240" w:lineRule="auto"/>
        <w:ind w:left="20" w:right="20" w:firstLine="720"/>
        <w:rPr>
          <w:sz w:val="28"/>
          <w:szCs w:val="28"/>
        </w:rPr>
      </w:pPr>
      <w:r w:rsidRPr="007955DD">
        <w:rPr>
          <w:sz w:val="28"/>
          <w:szCs w:val="28"/>
        </w:rPr>
        <w:t xml:space="preserve">Размещение информации о порядке предоставления </w:t>
      </w:r>
      <w:r w:rsidR="00E6728E">
        <w:rPr>
          <w:sz w:val="28"/>
          <w:szCs w:val="28"/>
        </w:rPr>
        <w:t>муниципальной</w:t>
      </w:r>
      <w:r w:rsidRPr="007955DD">
        <w:rPr>
          <w:sz w:val="28"/>
          <w:szCs w:val="28"/>
        </w:rPr>
        <w:t xml:space="preserve"> услуги на информационных стендах в помещении МФЦ осуществляется в соответствии с соглашением, заключенным между МФЦ и органом государственной власти субъекта Российской Федерации или органом местного самоуправления с учетом требований к информированию, установленных Административным регламентом.</w:t>
      </w:r>
    </w:p>
    <w:p w:rsidR="00B3124E" w:rsidRPr="007955DD" w:rsidRDefault="000F0B99" w:rsidP="007955DD">
      <w:pPr>
        <w:pStyle w:val="21"/>
        <w:shd w:val="clear" w:color="auto" w:fill="auto"/>
        <w:spacing w:before="0" w:line="240" w:lineRule="auto"/>
        <w:ind w:left="20" w:right="20" w:firstLine="720"/>
        <w:rPr>
          <w:sz w:val="28"/>
          <w:szCs w:val="28"/>
        </w:rPr>
      </w:pPr>
      <w:r w:rsidRPr="007955DD">
        <w:rPr>
          <w:sz w:val="28"/>
          <w:szCs w:val="28"/>
        </w:rPr>
        <w:t>Информация, размещаемая на информационных стендах и на официальном сайте Уполномоченного органа, включает сведения о государственной (муниципальной) услуге, содержащиеся в пунктах 2.1, 2.3, 2.4, 2.5, 2.6, 2.8, 2.9,</w:t>
      </w:r>
    </w:p>
    <w:p w:rsidR="00B3124E" w:rsidRPr="007955DD" w:rsidRDefault="000F0B99" w:rsidP="007955DD">
      <w:pPr>
        <w:pStyle w:val="21"/>
        <w:numPr>
          <w:ilvl w:val="0"/>
          <w:numId w:val="4"/>
        </w:numPr>
        <w:shd w:val="clear" w:color="auto" w:fill="auto"/>
        <w:tabs>
          <w:tab w:val="left" w:pos="668"/>
        </w:tabs>
        <w:spacing w:before="0" w:line="240" w:lineRule="auto"/>
        <w:ind w:left="20" w:right="20" w:firstLine="0"/>
        <w:rPr>
          <w:sz w:val="28"/>
          <w:szCs w:val="28"/>
        </w:rPr>
      </w:pPr>
      <w:r w:rsidRPr="007955DD">
        <w:rPr>
          <w:sz w:val="28"/>
          <w:szCs w:val="28"/>
        </w:rPr>
        <w:t>2.11,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rsidR="00B3124E" w:rsidRPr="007955DD" w:rsidRDefault="000F0B99" w:rsidP="007955DD">
      <w:pPr>
        <w:pStyle w:val="21"/>
        <w:shd w:val="clear" w:color="auto" w:fill="auto"/>
        <w:spacing w:before="0" w:line="240" w:lineRule="auto"/>
        <w:ind w:left="20" w:right="20" w:firstLine="720"/>
        <w:rPr>
          <w:sz w:val="28"/>
          <w:szCs w:val="28"/>
        </w:rPr>
      </w:pPr>
      <w:r w:rsidRPr="007955DD">
        <w:rPr>
          <w:sz w:val="28"/>
          <w:szCs w:val="28"/>
        </w:rPr>
        <w:t xml:space="preserve">В залах ожидания Уполномоченного органа размещаются нормативные правовые акты, регулирующие порядок предоставления </w:t>
      </w:r>
      <w:r w:rsidR="00E6728E">
        <w:rPr>
          <w:sz w:val="28"/>
          <w:szCs w:val="28"/>
        </w:rPr>
        <w:t>муниципальной</w:t>
      </w:r>
      <w:r w:rsidRPr="007955DD">
        <w:rPr>
          <w:sz w:val="28"/>
          <w:szCs w:val="28"/>
        </w:rPr>
        <w:t xml:space="preserve"> услуги, в том числе Административный регламент, которые по требованию заявителя предоставляются ему для ознакомления.</w:t>
      </w:r>
    </w:p>
    <w:p w:rsidR="00B3124E" w:rsidRDefault="000F0B99" w:rsidP="007955DD">
      <w:pPr>
        <w:pStyle w:val="21"/>
        <w:shd w:val="clear" w:color="auto" w:fill="auto"/>
        <w:spacing w:before="0" w:after="47" w:line="240" w:lineRule="auto"/>
        <w:ind w:left="20" w:right="20" w:firstLine="720"/>
        <w:rPr>
          <w:sz w:val="28"/>
          <w:szCs w:val="28"/>
        </w:rPr>
      </w:pPr>
      <w:r w:rsidRPr="007955DD">
        <w:rPr>
          <w:sz w:val="28"/>
          <w:szCs w:val="28"/>
        </w:rPr>
        <w:t xml:space="preserve">Информация о ходе рассмотрения заявления о предоставлении </w:t>
      </w:r>
      <w:r w:rsidR="00E6728E">
        <w:rPr>
          <w:sz w:val="28"/>
          <w:szCs w:val="28"/>
        </w:rPr>
        <w:t>муниципальной</w:t>
      </w:r>
      <w:r w:rsidRPr="007955DD">
        <w:rPr>
          <w:sz w:val="28"/>
          <w:szCs w:val="28"/>
        </w:rPr>
        <w:t xml:space="preserve"> услуги и о результатах </w:t>
      </w:r>
      <w:r w:rsidR="00E6728E">
        <w:rPr>
          <w:sz w:val="28"/>
          <w:szCs w:val="28"/>
        </w:rPr>
        <w:t>предоставления муниципальной</w:t>
      </w:r>
      <w:r w:rsidRPr="007955DD">
        <w:rPr>
          <w:sz w:val="28"/>
          <w:szCs w:val="28"/>
        </w:rPr>
        <w:t xml:space="preserve">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FD3F15" w:rsidRDefault="00FD3F15" w:rsidP="007955DD">
      <w:pPr>
        <w:pStyle w:val="21"/>
        <w:shd w:val="clear" w:color="auto" w:fill="auto"/>
        <w:spacing w:before="0" w:after="47" w:line="240" w:lineRule="auto"/>
        <w:ind w:left="20" w:right="20" w:firstLine="720"/>
        <w:rPr>
          <w:sz w:val="28"/>
          <w:szCs w:val="28"/>
        </w:rPr>
      </w:pPr>
    </w:p>
    <w:p w:rsidR="00B3124E" w:rsidRPr="007955DD" w:rsidRDefault="000F0B99" w:rsidP="00A4110A">
      <w:pPr>
        <w:pStyle w:val="11"/>
        <w:numPr>
          <w:ilvl w:val="0"/>
          <w:numId w:val="1"/>
        </w:numPr>
        <w:shd w:val="clear" w:color="auto" w:fill="auto"/>
        <w:tabs>
          <w:tab w:val="left" w:pos="288"/>
        </w:tabs>
        <w:spacing w:line="240" w:lineRule="auto"/>
        <w:rPr>
          <w:sz w:val="28"/>
          <w:szCs w:val="28"/>
        </w:rPr>
      </w:pPr>
      <w:bookmarkStart w:id="0" w:name="bookmark0"/>
      <w:r w:rsidRPr="007955DD">
        <w:rPr>
          <w:sz w:val="28"/>
          <w:szCs w:val="28"/>
        </w:rPr>
        <w:lastRenderedPageBreak/>
        <w:t xml:space="preserve">Стандарт предоставления </w:t>
      </w:r>
      <w:r w:rsidR="00E6728E">
        <w:rPr>
          <w:sz w:val="28"/>
          <w:szCs w:val="28"/>
        </w:rPr>
        <w:t>муниципальной</w:t>
      </w:r>
      <w:r w:rsidRPr="007955DD">
        <w:rPr>
          <w:sz w:val="28"/>
          <w:szCs w:val="28"/>
        </w:rPr>
        <w:t xml:space="preserve"> услуги</w:t>
      </w:r>
      <w:bookmarkEnd w:id="0"/>
    </w:p>
    <w:p w:rsidR="00B3124E" w:rsidRPr="007955DD" w:rsidRDefault="000F0B99" w:rsidP="0098499A">
      <w:pPr>
        <w:pStyle w:val="21"/>
        <w:numPr>
          <w:ilvl w:val="1"/>
          <w:numId w:val="1"/>
        </w:numPr>
        <w:shd w:val="clear" w:color="auto" w:fill="auto"/>
        <w:tabs>
          <w:tab w:val="left" w:pos="485"/>
        </w:tabs>
        <w:spacing w:before="300" w:after="240" w:line="240" w:lineRule="auto"/>
        <w:ind w:left="709" w:firstLine="0"/>
        <w:rPr>
          <w:sz w:val="28"/>
          <w:szCs w:val="28"/>
        </w:rPr>
      </w:pPr>
      <w:r w:rsidRPr="007955DD">
        <w:rPr>
          <w:sz w:val="28"/>
          <w:szCs w:val="28"/>
        </w:rPr>
        <w:t xml:space="preserve">Наименование </w:t>
      </w:r>
      <w:r w:rsidR="00E6728E">
        <w:rPr>
          <w:sz w:val="28"/>
          <w:szCs w:val="28"/>
        </w:rPr>
        <w:t>муниципальной</w:t>
      </w:r>
      <w:r w:rsidRPr="007955DD">
        <w:rPr>
          <w:sz w:val="28"/>
          <w:szCs w:val="28"/>
        </w:rPr>
        <w:t xml:space="preserve"> услуги</w:t>
      </w:r>
      <w:r w:rsidR="00FB37CE">
        <w:rPr>
          <w:sz w:val="28"/>
          <w:szCs w:val="28"/>
        </w:rPr>
        <w:t>:</w:t>
      </w:r>
    </w:p>
    <w:p w:rsidR="00B3124E" w:rsidRPr="007955DD" w:rsidRDefault="000F0B99" w:rsidP="0098499A">
      <w:pPr>
        <w:pStyle w:val="21"/>
        <w:shd w:val="clear" w:color="auto" w:fill="auto"/>
        <w:spacing w:before="0" w:after="240" w:line="240" w:lineRule="auto"/>
        <w:ind w:left="20" w:right="20" w:firstLine="720"/>
        <w:rPr>
          <w:sz w:val="28"/>
          <w:szCs w:val="28"/>
        </w:rPr>
      </w:pPr>
      <w:r w:rsidRPr="007955DD">
        <w:rPr>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1B1019" w:rsidRDefault="001B1019" w:rsidP="001B1019">
      <w:pPr>
        <w:pStyle w:val="21"/>
        <w:numPr>
          <w:ilvl w:val="1"/>
          <w:numId w:val="1"/>
        </w:numPr>
        <w:shd w:val="clear" w:color="auto" w:fill="auto"/>
        <w:tabs>
          <w:tab w:val="left" w:pos="480"/>
        </w:tabs>
        <w:spacing w:before="0" w:after="240" w:line="240" w:lineRule="auto"/>
        <w:ind w:firstLine="709"/>
        <w:rPr>
          <w:sz w:val="28"/>
          <w:szCs w:val="28"/>
        </w:rPr>
      </w:pPr>
      <w:r w:rsidRPr="001B1019">
        <w:rPr>
          <w:sz w:val="28"/>
          <w:szCs w:val="28"/>
        </w:rPr>
        <w:t>Муниципальная услуга предоставляется Уполномоченным органом: отделом архитектуры и градостроительства администрации Увельского муниципального округа.</w:t>
      </w:r>
    </w:p>
    <w:p w:rsidR="00B3124E" w:rsidRPr="00A4110A" w:rsidRDefault="000F0B99" w:rsidP="0098499A">
      <w:pPr>
        <w:pStyle w:val="21"/>
        <w:numPr>
          <w:ilvl w:val="1"/>
          <w:numId w:val="1"/>
        </w:numPr>
        <w:shd w:val="clear" w:color="auto" w:fill="auto"/>
        <w:tabs>
          <w:tab w:val="left" w:pos="480"/>
        </w:tabs>
        <w:spacing w:before="0" w:after="240" w:line="240" w:lineRule="auto"/>
        <w:ind w:firstLine="709"/>
        <w:rPr>
          <w:sz w:val="28"/>
          <w:szCs w:val="28"/>
        </w:rPr>
      </w:pPr>
      <w:r w:rsidRPr="007955DD">
        <w:rPr>
          <w:sz w:val="28"/>
          <w:szCs w:val="28"/>
        </w:rPr>
        <w:t>Перечень нормативных правовых актов, регулирующих предоставление</w:t>
      </w:r>
      <w:r w:rsidR="00A4110A">
        <w:rPr>
          <w:sz w:val="28"/>
          <w:szCs w:val="28"/>
        </w:rPr>
        <w:t xml:space="preserve"> </w:t>
      </w:r>
      <w:r w:rsidRPr="00A4110A">
        <w:rPr>
          <w:sz w:val="28"/>
          <w:szCs w:val="28"/>
        </w:rPr>
        <w:t>государственной услуги</w:t>
      </w:r>
    </w:p>
    <w:p w:rsidR="00B3124E" w:rsidRPr="007955DD" w:rsidRDefault="000F0B99" w:rsidP="0098499A">
      <w:pPr>
        <w:pStyle w:val="21"/>
        <w:shd w:val="clear" w:color="auto" w:fill="auto"/>
        <w:spacing w:before="0" w:after="240" w:line="240" w:lineRule="auto"/>
        <w:ind w:firstLine="709"/>
        <w:rPr>
          <w:sz w:val="28"/>
          <w:szCs w:val="28"/>
        </w:rPr>
      </w:pPr>
      <w:r w:rsidRPr="007955DD">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w:t>
      </w:r>
      <w:r w:rsidR="00B61198">
        <w:rPr>
          <w:sz w:val="28"/>
          <w:szCs w:val="28"/>
        </w:rPr>
        <w:t xml:space="preserve"> </w:t>
      </w:r>
      <w:r w:rsidRPr="007955DD">
        <w:rPr>
          <w:sz w:val="28"/>
          <w:szCs w:val="28"/>
        </w:rPr>
        <w:t>(функций) и на Едином портале.</w:t>
      </w:r>
    </w:p>
    <w:p w:rsidR="00B3124E" w:rsidRPr="00E6728E" w:rsidRDefault="000F0B99" w:rsidP="0098499A">
      <w:pPr>
        <w:pStyle w:val="21"/>
        <w:numPr>
          <w:ilvl w:val="1"/>
          <w:numId w:val="1"/>
        </w:numPr>
        <w:shd w:val="clear" w:color="auto" w:fill="auto"/>
        <w:tabs>
          <w:tab w:val="left" w:pos="854"/>
        </w:tabs>
        <w:spacing w:before="0" w:after="240" w:line="240" w:lineRule="auto"/>
        <w:ind w:firstLine="709"/>
        <w:rPr>
          <w:sz w:val="28"/>
          <w:szCs w:val="28"/>
        </w:rPr>
      </w:pPr>
      <w:r w:rsidRPr="007955DD">
        <w:rPr>
          <w:sz w:val="28"/>
          <w:szCs w:val="28"/>
        </w:rPr>
        <w:t xml:space="preserve">Описание результата предоставления </w:t>
      </w:r>
      <w:r w:rsidR="00E6728E">
        <w:rPr>
          <w:sz w:val="28"/>
          <w:szCs w:val="28"/>
        </w:rPr>
        <w:t xml:space="preserve">муниципальной </w:t>
      </w:r>
      <w:r w:rsidRPr="00E6728E">
        <w:rPr>
          <w:sz w:val="28"/>
          <w:szCs w:val="28"/>
        </w:rPr>
        <w:t>услуги</w:t>
      </w:r>
    </w:p>
    <w:p w:rsidR="00B3124E" w:rsidRPr="007955DD" w:rsidRDefault="000F0B99" w:rsidP="0098499A">
      <w:pPr>
        <w:pStyle w:val="21"/>
        <w:shd w:val="clear" w:color="auto" w:fill="auto"/>
        <w:spacing w:before="0" w:after="240" w:line="240" w:lineRule="auto"/>
        <w:ind w:right="20" w:firstLine="709"/>
        <w:rPr>
          <w:sz w:val="28"/>
          <w:szCs w:val="28"/>
        </w:rPr>
      </w:pPr>
      <w:r w:rsidRPr="007955DD">
        <w:rPr>
          <w:sz w:val="28"/>
          <w:szCs w:val="28"/>
        </w:rPr>
        <w:t xml:space="preserve">Результатами предоставления </w:t>
      </w:r>
      <w:r w:rsidR="00E6728E">
        <w:rPr>
          <w:sz w:val="28"/>
          <w:szCs w:val="28"/>
        </w:rPr>
        <w:t>муниципальной</w:t>
      </w:r>
      <w:r w:rsidRPr="007955DD">
        <w:rPr>
          <w:sz w:val="28"/>
          <w:szCs w:val="28"/>
        </w:rPr>
        <w:t xml:space="preserve"> услуги являются:</w:t>
      </w:r>
    </w:p>
    <w:p w:rsidR="00B3124E" w:rsidRPr="007955DD" w:rsidRDefault="000F0B99" w:rsidP="0098499A">
      <w:pPr>
        <w:pStyle w:val="21"/>
        <w:numPr>
          <w:ilvl w:val="0"/>
          <w:numId w:val="5"/>
        </w:numPr>
        <w:shd w:val="clear" w:color="auto" w:fill="auto"/>
        <w:tabs>
          <w:tab w:val="left" w:pos="1461"/>
        </w:tabs>
        <w:spacing w:before="0" w:after="240" w:line="240" w:lineRule="auto"/>
        <w:ind w:left="40" w:right="20" w:firstLine="709"/>
        <w:rPr>
          <w:sz w:val="28"/>
          <w:szCs w:val="28"/>
        </w:rPr>
      </w:pPr>
      <w:r w:rsidRPr="007955DD">
        <w:rPr>
          <w:sz w:val="28"/>
          <w:szCs w:val="28"/>
        </w:rPr>
        <w:t>решение о предоставлении разрешения отклонение от предельных параметров разрешенного строительства, реконструкции объекта капитального строительства (по форме, согласно приложению № 2 к настоящему Административному регламенту);</w:t>
      </w:r>
    </w:p>
    <w:p w:rsidR="00A4110A" w:rsidRPr="00A4110A" w:rsidRDefault="000F0B99" w:rsidP="0098499A">
      <w:pPr>
        <w:pStyle w:val="21"/>
        <w:numPr>
          <w:ilvl w:val="0"/>
          <w:numId w:val="5"/>
        </w:numPr>
        <w:shd w:val="clear" w:color="auto" w:fill="auto"/>
        <w:tabs>
          <w:tab w:val="left" w:pos="1528"/>
        </w:tabs>
        <w:spacing w:before="0" w:after="240" w:line="240" w:lineRule="auto"/>
        <w:ind w:left="40" w:right="20" w:firstLine="709"/>
        <w:rPr>
          <w:sz w:val="28"/>
          <w:szCs w:val="28"/>
        </w:rPr>
      </w:pPr>
      <w:r w:rsidRPr="007955DD">
        <w:rPr>
          <w:sz w:val="28"/>
          <w:szCs w:val="28"/>
        </w:rPr>
        <w:t xml:space="preserve">решение об отказе в предоставлении </w:t>
      </w:r>
      <w:r w:rsidR="00A4110A">
        <w:rPr>
          <w:sz w:val="28"/>
          <w:szCs w:val="28"/>
        </w:rPr>
        <w:t>муниципальной</w:t>
      </w:r>
      <w:r w:rsidRPr="007955DD">
        <w:rPr>
          <w:sz w:val="28"/>
          <w:szCs w:val="28"/>
        </w:rPr>
        <w:t xml:space="preserve"> услуги (по форме, согласно приложению № 3 к настоящему Административному регламенту).</w:t>
      </w:r>
    </w:p>
    <w:p w:rsidR="00B3124E" w:rsidRPr="007955DD" w:rsidRDefault="000F0B99" w:rsidP="0098499A">
      <w:pPr>
        <w:pStyle w:val="21"/>
        <w:numPr>
          <w:ilvl w:val="1"/>
          <w:numId w:val="5"/>
        </w:numPr>
        <w:shd w:val="clear" w:color="auto" w:fill="auto"/>
        <w:tabs>
          <w:tab w:val="left" w:pos="981"/>
        </w:tabs>
        <w:spacing w:before="0" w:after="240" w:line="240" w:lineRule="auto"/>
        <w:ind w:left="40" w:right="20" w:firstLine="600"/>
        <w:rPr>
          <w:sz w:val="28"/>
          <w:szCs w:val="28"/>
        </w:rPr>
      </w:pPr>
      <w:r w:rsidRPr="007955DD">
        <w:rPr>
          <w:sz w:val="28"/>
          <w:szCs w:val="28"/>
        </w:rPr>
        <w:t xml:space="preserve">Срок предоставления </w:t>
      </w:r>
      <w:r w:rsidR="00E6728E">
        <w:rPr>
          <w:sz w:val="28"/>
          <w:szCs w:val="28"/>
        </w:rPr>
        <w:t>муниципальной</w:t>
      </w:r>
      <w:r w:rsidRPr="007955DD">
        <w:rPr>
          <w:sz w:val="28"/>
          <w:szCs w:val="28"/>
        </w:rPr>
        <w:t xml:space="preserve"> услуги, в том числе с учетом необходимости обращения в организации, участвующие в предоставлении </w:t>
      </w:r>
      <w:r w:rsidR="00E6728E">
        <w:rPr>
          <w:sz w:val="28"/>
          <w:szCs w:val="28"/>
        </w:rPr>
        <w:t>муниципальной</w:t>
      </w:r>
      <w:r w:rsidRPr="007955DD">
        <w:rPr>
          <w:sz w:val="28"/>
          <w:szCs w:val="28"/>
        </w:rPr>
        <w:t xml:space="preserve"> услуги, срок приостановления предоставления муниципальной услуги, срок выдачи (направления) документов, являющихся результатом предоставления </w:t>
      </w:r>
      <w:r w:rsidR="00A4110A">
        <w:rPr>
          <w:sz w:val="28"/>
          <w:szCs w:val="28"/>
        </w:rPr>
        <w:t>муниципальной</w:t>
      </w:r>
      <w:r w:rsidRPr="007955DD">
        <w:rPr>
          <w:sz w:val="28"/>
          <w:szCs w:val="28"/>
        </w:rPr>
        <w:t xml:space="preserve"> услуги</w:t>
      </w:r>
    </w:p>
    <w:p w:rsidR="00B3124E" w:rsidRPr="007955DD" w:rsidRDefault="000F0B99" w:rsidP="0098499A">
      <w:pPr>
        <w:pStyle w:val="21"/>
        <w:numPr>
          <w:ilvl w:val="2"/>
          <w:numId w:val="5"/>
        </w:numPr>
        <w:shd w:val="clear" w:color="auto" w:fill="auto"/>
        <w:tabs>
          <w:tab w:val="left" w:pos="1461"/>
        </w:tabs>
        <w:spacing w:before="0" w:after="240" w:line="240" w:lineRule="auto"/>
        <w:ind w:left="40" w:right="20" w:firstLine="600"/>
        <w:rPr>
          <w:sz w:val="28"/>
          <w:szCs w:val="28"/>
        </w:rPr>
      </w:pPr>
      <w:r w:rsidRPr="007955DD">
        <w:rPr>
          <w:sz w:val="28"/>
          <w:szCs w:val="28"/>
        </w:rPr>
        <w:t xml:space="preserve">Срок предоставления </w:t>
      </w:r>
      <w:r w:rsidR="00B61198">
        <w:rPr>
          <w:sz w:val="28"/>
          <w:szCs w:val="28"/>
        </w:rPr>
        <w:t>муниципальной</w:t>
      </w:r>
      <w:r w:rsidRPr="007955DD">
        <w:rPr>
          <w:sz w:val="28"/>
          <w:szCs w:val="28"/>
        </w:rPr>
        <w:t xml:space="preserve"> услуги не может превышать 47 рабочих дней рабочих дней со дня регистрации заявления и документов, необходимых для предоставления </w:t>
      </w:r>
      <w:r w:rsidR="00B61198">
        <w:rPr>
          <w:sz w:val="28"/>
          <w:szCs w:val="28"/>
        </w:rPr>
        <w:t>муниципальной</w:t>
      </w:r>
      <w:r w:rsidRPr="007955DD">
        <w:rPr>
          <w:sz w:val="28"/>
          <w:szCs w:val="28"/>
        </w:rPr>
        <w:t xml:space="preserve"> услуги.</w:t>
      </w:r>
    </w:p>
    <w:p w:rsidR="00B3124E" w:rsidRPr="007955DD" w:rsidRDefault="000F0B99" w:rsidP="0098499A">
      <w:pPr>
        <w:pStyle w:val="21"/>
        <w:numPr>
          <w:ilvl w:val="2"/>
          <w:numId w:val="5"/>
        </w:numPr>
        <w:shd w:val="clear" w:color="auto" w:fill="auto"/>
        <w:tabs>
          <w:tab w:val="left" w:pos="1431"/>
        </w:tabs>
        <w:spacing w:before="0" w:after="240" w:line="240" w:lineRule="auto"/>
        <w:ind w:left="20" w:right="20" w:firstLine="720"/>
        <w:rPr>
          <w:sz w:val="28"/>
          <w:szCs w:val="28"/>
        </w:rPr>
      </w:pPr>
      <w:r w:rsidRPr="007955DD">
        <w:rPr>
          <w:sz w:val="28"/>
          <w:szCs w:val="28"/>
        </w:rPr>
        <w:t xml:space="preserve">Уполномоченный орган в течение 47 рабочих дней со дня регистрации заявления и документов, необходимых для предоставления </w:t>
      </w:r>
      <w:r w:rsidR="00A4110A">
        <w:rPr>
          <w:sz w:val="28"/>
          <w:szCs w:val="28"/>
        </w:rPr>
        <w:t>муниципальной</w:t>
      </w:r>
      <w:r w:rsidRPr="007955DD">
        <w:rPr>
          <w:sz w:val="28"/>
          <w:szCs w:val="28"/>
        </w:rPr>
        <w:t xml:space="preserve"> услуги в Уполномоченном органе, направляет заявителю способом указанном в заявлении один из результатов, указанных в пункте 2.3 </w:t>
      </w:r>
      <w:r w:rsidRPr="007955DD">
        <w:rPr>
          <w:sz w:val="28"/>
          <w:szCs w:val="28"/>
        </w:rPr>
        <w:lastRenderedPageBreak/>
        <w:t>Административного регламента.</w:t>
      </w:r>
    </w:p>
    <w:p w:rsidR="00B3124E" w:rsidRPr="007955DD" w:rsidRDefault="000F0B99" w:rsidP="0098499A">
      <w:pPr>
        <w:pStyle w:val="21"/>
        <w:numPr>
          <w:ilvl w:val="2"/>
          <w:numId w:val="5"/>
        </w:numPr>
        <w:shd w:val="clear" w:color="auto" w:fill="auto"/>
        <w:tabs>
          <w:tab w:val="left" w:pos="1446"/>
        </w:tabs>
        <w:spacing w:before="0" w:after="240" w:line="240" w:lineRule="auto"/>
        <w:ind w:left="20" w:right="20" w:firstLine="720"/>
        <w:rPr>
          <w:sz w:val="28"/>
          <w:szCs w:val="28"/>
        </w:rPr>
      </w:pPr>
      <w:r w:rsidRPr="007955DD">
        <w:rPr>
          <w:sz w:val="28"/>
          <w:szCs w:val="28"/>
        </w:rPr>
        <w:t>Срок выдачи разрешения на условно разрешенный вид использования земельного участка или объекта капитального строительства не может превышать 47 рабочих дней.</w:t>
      </w:r>
    </w:p>
    <w:p w:rsidR="00B3124E" w:rsidRPr="007955DD" w:rsidRDefault="000F0B99" w:rsidP="0098499A">
      <w:pPr>
        <w:pStyle w:val="21"/>
        <w:numPr>
          <w:ilvl w:val="2"/>
          <w:numId w:val="5"/>
        </w:numPr>
        <w:shd w:val="clear" w:color="auto" w:fill="auto"/>
        <w:tabs>
          <w:tab w:val="left" w:pos="1830"/>
        </w:tabs>
        <w:spacing w:before="0" w:after="240" w:line="240" w:lineRule="auto"/>
        <w:ind w:left="20" w:right="20" w:firstLine="720"/>
        <w:rPr>
          <w:sz w:val="28"/>
          <w:szCs w:val="28"/>
        </w:rPr>
      </w:pPr>
      <w:r w:rsidRPr="007955DD">
        <w:rPr>
          <w:sz w:val="28"/>
          <w:szCs w:val="28"/>
        </w:rPr>
        <w:t xml:space="preserve">Приостановление срока предоставления </w:t>
      </w:r>
      <w:r w:rsidR="00A4110A">
        <w:rPr>
          <w:sz w:val="28"/>
          <w:szCs w:val="28"/>
        </w:rPr>
        <w:t>муниципальной</w:t>
      </w:r>
      <w:r w:rsidRPr="007955DD">
        <w:rPr>
          <w:sz w:val="28"/>
          <w:szCs w:val="28"/>
        </w:rPr>
        <w:t xml:space="preserve"> услуги не предусмотрено.</w:t>
      </w:r>
    </w:p>
    <w:p w:rsidR="00B3124E" w:rsidRPr="007955DD" w:rsidRDefault="000F0B99" w:rsidP="0098499A">
      <w:pPr>
        <w:pStyle w:val="21"/>
        <w:numPr>
          <w:ilvl w:val="2"/>
          <w:numId w:val="5"/>
        </w:numPr>
        <w:shd w:val="clear" w:color="auto" w:fill="auto"/>
        <w:tabs>
          <w:tab w:val="left" w:pos="1638"/>
        </w:tabs>
        <w:spacing w:before="0" w:after="240" w:line="240" w:lineRule="auto"/>
        <w:ind w:left="20" w:right="20" w:firstLine="720"/>
        <w:rPr>
          <w:sz w:val="28"/>
          <w:szCs w:val="28"/>
        </w:rPr>
      </w:pPr>
      <w:r w:rsidRPr="007955DD">
        <w:rPr>
          <w:sz w:val="28"/>
          <w:szCs w:val="28"/>
        </w:rPr>
        <w:t>Выдача документа, являющегося результатом предоставления мун</w:t>
      </w:r>
      <w:r w:rsidRPr="007955DD">
        <w:rPr>
          <w:rStyle w:val="1"/>
          <w:sz w:val="28"/>
          <w:szCs w:val="28"/>
        </w:rPr>
        <w:t>ици</w:t>
      </w:r>
      <w:r w:rsidR="00A4110A">
        <w:rPr>
          <w:sz w:val="28"/>
          <w:szCs w:val="28"/>
        </w:rPr>
        <w:t>пальной</w:t>
      </w:r>
      <w:r w:rsidRPr="007955DD">
        <w:rPr>
          <w:sz w:val="28"/>
          <w:szCs w:val="28"/>
        </w:rPr>
        <w:t xml:space="preserve"> услуги, в Уполномоченном органе, МФЦ осуществляется в день обращения заявителя за результатом предоставления </w:t>
      </w:r>
      <w:r w:rsidR="00A4110A">
        <w:rPr>
          <w:sz w:val="28"/>
          <w:szCs w:val="28"/>
        </w:rPr>
        <w:t>муниципальной</w:t>
      </w:r>
      <w:r w:rsidRPr="007955DD">
        <w:rPr>
          <w:sz w:val="28"/>
          <w:szCs w:val="28"/>
        </w:rPr>
        <w:t xml:space="preserve"> услуги.</w:t>
      </w:r>
    </w:p>
    <w:p w:rsidR="00B3124E" w:rsidRPr="007955DD" w:rsidRDefault="000F0B99" w:rsidP="007955DD">
      <w:pPr>
        <w:pStyle w:val="21"/>
        <w:shd w:val="clear" w:color="auto" w:fill="auto"/>
        <w:spacing w:before="0" w:after="296" w:line="240" w:lineRule="auto"/>
        <w:ind w:left="20" w:right="20" w:firstLine="720"/>
        <w:rPr>
          <w:sz w:val="28"/>
          <w:szCs w:val="28"/>
        </w:rPr>
      </w:pPr>
      <w:r w:rsidRPr="007955DD">
        <w:rPr>
          <w:sz w:val="28"/>
          <w:szCs w:val="28"/>
        </w:rPr>
        <w:t xml:space="preserve">Направление документа, являющегося результатом предоставления </w:t>
      </w:r>
      <w:r w:rsidR="00C26B3C">
        <w:rPr>
          <w:sz w:val="28"/>
          <w:szCs w:val="28"/>
        </w:rPr>
        <w:t>муниципальной</w:t>
      </w:r>
      <w:r w:rsidRPr="007955DD">
        <w:rPr>
          <w:sz w:val="28"/>
          <w:szCs w:val="28"/>
        </w:rPr>
        <w:t xml:space="preserve"> услуги в форме электронного документа, осуществляется в день оформления и регистрации результата </w:t>
      </w:r>
      <w:r w:rsidR="00C26B3C">
        <w:rPr>
          <w:sz w:val="28"/>
          <w:szCs w:val="28"/>
        </w:rPr>
        <w:t>предоставления муниципальной</w:t>
      </w:r>
      <w:r w:rsidRPr="007955DD">
        <w:rPr>
          <w:sz w:val="28"/>
          <w:szCs w:val="28"/>
        </w:rPr>
        <w:t xml:space="preserve"> услуги.</w:t>
      </w:r>
    </w:p>
    <w:p w:rsidR="00B3124E" w:rsidRPr="007955DD" w:rsidRDefault="000F0B99" w:rsidP="0098499A">
      <w:pPr>
        <w:pStyle w:val="21"/>
        <w:numPr>
          <w:ilvl w:val="1"/>
          <w:numId w:val="5"/>
        </w:numPr>
        <w:shd w:val="clear" w:color="auto" w:fill="auto"/>
        <w:tabs>
          <w:tab w:val="left" w:pos="1005"/>
        </w:tabs>
        <w:spacing w:line="240" w:lineRule="auto"/>
        <w:ind w:firstLine="709"/>
        <w:rPr>
          <w:sz w:val="28"/>
          <w:szCs w:val="28"/>
        </w:rPr>
      </w:pPr>
      <w:r w:rsidRPr="007955DD">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C26B3C">
        <w:rPr>
          <w:sz w:val="28"/>
          <w:szCs w:val="28"/>
        </w:rPr>
        <w:t>муниципальной</w:t>
      </w:r>
      <w:r w:rsidRPr="007955DD">
        <w:rPr>
          <w:sz w:val="28"/>
          <w:szCs w:val="28"/>
        </w:rPr>
        <w:t xml:space="preserve"> услуги, а также услуг, которые являются необходимыми и обязательными для предоставления государственной или муниципальных услуг, подлежащих представлению заявителем, способы их получения заявителем</w:t>
      </w:r>
    </w:p>
    <w:p w:rsidR="00B3124E" w:rsidRPr="007955DD" w:rsidRDefault="000F0B99" w:rsidP="0098499A">
      <w:pPr>
        <w:pStyle w:val="21"/>
        <w:numPr>
          <w:ilvl w:val="2"/>
          <w:numId w:val="5"/>
        </w:numPr>
        <w:shd w:val="clear" w:color="auto" w:fill="auto"/>
        <w:tabs>
          <w:tab w:val="left" w:pos="1436"/>
        </w:tabs>
        <w:spacing w:line="240" w:lineRule="auto"/>
        <w:ind w:left="20" w:right="20" w:firstLine="720"/>
        <w:rPr>
          <w:sz w:val="28"/>
          <w:szCs w:val="28"/>
        </w:rPr>
      </w:pPr>
      <w:r w:rsidRPr="007955DD">
        <w:rPr>
          <w:sz w:val="28"/>
          <w:szCs w:val="28"/>
        </w:rPr>
        <w:t xml:space="preserve">Для получения </w:t>
      </w:r>
      <w:r w:rsidR="00C26B3C">
        <w:rPr>
          <w:sz w:val="28"/>
          <w:szCs w:val="28"/>
        </w:rPr>
        <w:t>муниципальной</w:t>
      </w:r>
      <w:r w:rsidRPr="007955DD">
        <w:rPr>
          <w:sz w:val="28"/>
          <w:szCs w:val="28"/>
        </w:rPr>
        <w:t xml:space="preserve"> услуги заявитель представляет следующие документы:</w:t>
      </w:r>
    </w:p>
    <w:p w:rsidR="00B3124E" w:rsidRPr="007955DD" w:rsidRDefault="000F0B99" w:rsidP="0098499A">
      <w:pPr>
        <w:pStyle w:val="21"/>
        <w:numPr>
          <w:ilvl w:val="0"/>
          <w:numId w:val="6"/>
        </w:numPr>
        <w:shd w:val="clear" w:color="auto" w:fill="auto"/>
        <w:tabs>
          <w:tab w:val="left" w:pos="1018"/>
        </w:tabs>
        <w:spacing w:line="240" w:lineRule="auto"/>
        <w:ind w:left="20" w:firstLine="720"/>
        <w:rPr>
          <w:sz w:val="28"/>
          <w:szCs w:val="28"/>
        </w:rPr>
      </w:pPr>
      <w:r w:rsidRPr="007955DD">
        <w:rPr>
          <w:sz w:val="28"/>
          <w:szCs w:val="28"/>
        </w:rPr>
        <w:t>документ, удостоверяющий личность;</w:t>
      </w:r>
    </w:p>
    <w:p w:rsidR="00B3124E" w:rsidRPr="007955DD" w:rsidRDefault="000F0B99" w:rsidP="0098499A">
      <w:pPr>
        <w:pStyle w:val="21"/>
        <w:numPr>
          <w:ilvl w:val="0"/>
          <w:numId w:val="6"/>
        </w:numPr>
        <w:shd w:val="clear" w:color="auto" w:fill="auto"/>
        <w:tabs>
          <w:tab w:val="left" w:pos="1172"/>
        </w:tabs>
        <w:spacing w:line="240" w:lineRule="auto"/>
        <w:ind w:left="20" w:right="20" w:firstLine="720"/>
        <w:rPr>
          <w:sz w:val="28"/>
          <w:szCs w:val="28"/>
        </w:rPr>
      </w:pPr>
      <w:r w:rsidRPr="007955DD">
        <w:rPr>
          <w:sz w:val="28"/>
          <w:szCs w:val="28"/>
        </w:rPr>
        <w:t xml:space="preserve">документ, удостоверяющий полномочия представителя заявителя, в случае обращения за предоставлением </w:t>
      </w:r>
      <w:r w:rsidR="00C26B3C">
        <w:rPr>
          <w:sz w:val="28"/>
          <w:szCs w:val="28"/>
        </w:rPr>
        <w:t>муниципальной</w:t>
      </w:r>
      <w:r w:rsidRPr="007955DD">
        <w:rPr>
          <w:sz w:val="28"/>
          <w:szCs w:val="28"/>
        </w:rPr>
        <w:t xml:space="preserve"> услуги представителя заявителя (за исключением законных представителей физических лиц);</w:t>
      </w:r>
    </w:p>
    <w:p w:rsidR="00B3124E" w:rsidRPr="007955DD" w:rsidRDefault="000F0B99" w:rsidP="0098499A">
      <w:pPr>
        <w:pStyle w:val="21"/>
        <w:numPr>
          <w:ilvl w:val="0"/>
          <w:numId w:val="6"/>
        </w:numPr>
        <w:shd w:val="clear" w:color="auto" w:fill="auto"/>
        <w:tabs>
          <w:tab w:val="left" w:pos="1038"/>
        </w:tabs>
        <w:spacing w:line="240" w:lineRule="auto"/>
        <w:ind w:left="20" w:firstLine="720"/>
        <w:rPr>
          <w:sz w:val="28"/>
          <w:szCs w:val="28"/>
        </w:rPr>
      </w:pPr>
      <w:r w:rsidRPr="007955DD">
        <w:rPr>
          <w:sz w:val="28"/>
          <w:szCs w:val="28"/>
        </w:rPr>
        <w:t>заявление:</w:t>
      </w:r>
    </w:p>
    <w:p w:rsidR="00B3124E" w:rsidRPr="007955DD" w:rsidRDefault="000F0B99" w:rsidP="007955DD">
      <w:pPr>
        <w:pStyle w:val="21"/>
        <w:numPr>
          <w:ilvl w:val="0"/>
          <w:numId w:val="7"/>
        </w:numPr>
        <w:shd w:val="clear" w:color="auto" w:fill="auto"/>
        <w:tabs>
          <w:tab w:val="left" w:pos="1066"/>
        </w:tabs>
        <w:spacing w:before="0" w:line="240" w:lineRule="auto"/>
        <w:ind w:left="20" w:right="20" w:firstLine="720"/>
        <w:rPr>
          <w:sz w:val="28"/>
          <w:szCs w:val="28"/>
        </w:rPr>
      </w:pPr>
      <w:r w:rsidRPr="007955DD">
        <w:rPr>
          <w:sz w:val="28"/>
          <w:szCs w:val="28"/>
        </w:rPr>
        <w:t>в форме документа на бумажном носителе по форме, согласно приложению № 1 к настоящему Административному регламенту;</w:t>
      </w:r>
    </w:p>
    <w:p w:rsidR="00B3124E" w:rsidRPr="007955DD" w:rsidRDefault="000F0B99" w:rsidP="007955DD">
      <w:pPr>
        <w:pStyle w:val="21"/>
        <w:numPr>
          <w:ilvl w:val="0"/>
          <w:numId w:val="7"/>
        </w:numPr>
        <w:shd w:val="clear" w:color="auto" w:fill="auto"/>
        <w:tabs>
          <w:tab w:val="left" w:pos="1249"/>
        </w:tabs>
        <w:spacing w:before="0" w:line="240" w:lineRule="auto"/>
        <w:ind w:left="20" w:right="20" w:firstLine="720"/>
        <w:rPr>
          <w:sz w:val="28"/>
          <w:szCs w:val="28"/>
        </w:rPr>
      </w:pPr>
      <w:r w:rsidRPr="007955DD">
        <w:rPr>
          <w:sz w:val="28"/>
          <w:szCs w:val="28"/>
        </w:rPr>
        <w:t>в электронной форме (заполняется посредством внесения соответствующих сведений в интерактивную форму заявления).</w:t>
      </w:r>
    </w:p>
    <w:p w:rsidR="00B3124E" w:rsidRPr="007955DD" w:rsidRDefault="000F0B99" w:rsidP="007955DD">
      <w:pPr>
        <w:pStyle w:val="21"/>
        <w:shd w:val="clear" w:color="auto" w:fill="auto"/>
        <w:spacing w:before="0" w:line="240" w:lineRule="auto"/>
        <w:ind w:left="20" w:right="20" w:firstLine="720"/>
        <w:rPr>
          <w:sz w:val="28"/>
          <w:szCs w:val="28"/>
        </w:rPr>
      </w:pPr>
      <w:r w:rsidRPr="007955DD">
        <w:rPr>
          <w:sz w:val="28"/>
          <w:szCs w:val="28"/>
        </w:rPr>
        <w:t xml:space="preserve">Заявление о предоставлении </w:t>
      </w:r>
      <w:r w:rsidR="00C26B3C">
        <w:rPr>
          <w:sz w:val="28"/>
          <w:szCs w:val="28"/>
        </w:rPr>
        <w:t>муниципальной</w:t>
      </w:r>
      <w:r w:rsidRPr="007955DD">
        <w:rPr>
          <w:sz w:val="28"/>
          <w:szCs w:val="28"/>
        </w:rPr>
        <w:t xml:space="preserve"> услуги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 № 63-Ф3 «Об электронной подписи» (далее - Федеральный закон № 63-</w:t>
      </w:r>
      <w:r w:rsidRPr="007955DD">
        <w:rPr>
          <w:sz w:val="28"/>
          <w:szCs w:val="28"/>
        </w:rPr>
        <w:lastRenderedPageBreak/>
        <w:t>Ф3).</w:t>
      </w:r>
    </w:p>
    <w:p w:rsidR="00B3124E" w:rsidRPr="007955DD" w:rsidRDefault="000F0B99" w:rsidP="007955DD">
      <w:pPr>
        <w:pStyle w:val="21"/>
        <w:shd w:val="clear" w:color="auto" w:fill="auto"/>
        <w:spacing w:before="0" w:line="240" w:lineRule="auto"/>
        <w:ind w:left="20" w:right="20" w:firstLine="720"/>
        <w:rPr>
          <w:sz w:val="28"/>
          <w:szCs w:val="28"/>
        </w:rPr>
      </w:pPr>
      <w:r w:rsidRPr="007955DD">
        <w:rPr>
          <w:sz w:val="28"/>
          <w:szCs w:val="28"/>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3124E" w:rsidRPr="007955DD" w:rsidRDefault="000F0B99" w:rsidP="007955DD">
      <w:pPr>
        <w:pStyle w:val="21"/>
        <w:numPr>
          <w:ilvl w:val="2"/>
          <w:numId w:val="5"/>
        </w:numPr>
        <w:shd w:val="clear" w:color="auto" w:fill="auto"/>
        <w:tabs>
          <w:tab w:val="left" w:pos="1431"/>
        </w:tabs>
        <w:spacing w:before="0" w:line="240" w:lineRule="auto"/>
        <w:ind w:left="20" w:firstLine="720"/>
        <w:rPr>
          <w:sz w:val="28"/>
          <w:szCs w:val="28"/>
        </w:rPr>
      </w:pPr>
      <w:r w:rsidRPr="007955DD">
        <w:rPr>
          <w:sz w:val="28"/>
          <w:szCs w:val="28"/>
        </w:rPr>
        <w:t>К заявлению прилагаются:</w:t>
      </w:r>
    </w:p>
    <w:p w:rsidR="00B3124E" w:rsidRPr="007955DD" w:rsidRDefault="000F0B99" w:rsidP="007955DD">
      <w:pPr>
        <w:pStyle w:val="21"/>
        <w:numPr>
          <w:ilvl w:val="0"/>
          <w:numId w:val="8"/>
        </w:numPr>
        <w:shd w:val="clear" w:color="auto" w:fill="auto"/>
        <w:tabs>
          <w:tab w:val="left" w:pos="1071"/>
        </w:tabs>
        <w:spacing w:before="0" w:line="240" w:lineRule="auto"/>
        <w:ind w:left="20" w:right="20" w:firstLine="720"/>
        <w:rPr>
          <w:sz w:val="28"/>
          <w:szCs w:val="28"/>
        </w:rPr>
      </w:pPr>
      <w:r w:rsidRPr="007955DD">
        <w:rPr>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B3124E" w:rsidRPr="007955DD" w:rsidRDefault="000F0B99" w:rsidP="0098499A">
      <w:pPr>
        <w:pStyle w:val="21"/>
        <w:numPr>
          <w:ilvl w:val="0"/>
          <w:numId w:val="8"/>
        </w:numPr>
        <w:shd w:val="clear" w:color="auto" w:fill="auto"/>
        <w:tabs>
          <w:tab w:val="left" w:pos="1158"/>
        </w:tabs>
        <w:spacing w:line="240" w:lineRule="auto"/>
        <w:ind w:left="20" w:right="20" w:firstLine="720"/>
        <w:rPr>
          <w:sz w:val="28"/>
          <w:szCs w:val="28"/>
        </w:rPr>
      </w:pPr>
      <w:r w:rsidRPr="007955DD">
        <w:rPr>
          <w:sz w:val="28"/>
          <w:szCs w:val="28"/>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B3124E" w:rsidRPr="007955DD" w:rsidRDefault="000F0B99" w:rsidP="0098499A">
      <w:pPr>
        <w:pStyle w:val="21"/>
        <w:numPr>
          <w:ilvl w:val="2"/>
          <w:numId w:val="5"/>
        </w:numPr>
        <w:shd w:val="clear" w:color="auto" w:fill="auto"/>
        <w:tabs>
          <w:tab w:val="left" w:pos="1561"/>
        </w:tabs>
        <w:spacing w:line="240" w:lineRule="auto"/>
        <w:ind w:left="20" w:right="20" w:firstLine="720"/>
        <w:rPr>
          <w:sz w:val="28"/>
          <w:szCs w:val="28"/>
        </w:rPr>
      </w:pPr>
      <w:r w:rsidRPr="007955DD">
        <w:rPr>
          <w:sz w:val="28"/>
          <w:szCs w:val="28"/>
        </w:rPr>
        <w:t>Заявление и прилагаемые документы могут быть представлены (направлены) заявителем одним из следующих способов:</w:t>
      </w:r>
    </w:p>
    <w:p w:rsidR="00B3124E" w:rsidRPr="007955DD" w:rsidRDefault="000F0B99" w:rsidP="0098499A">
      <w:pPr>
        <w:pStyle w:val="21"/>
        <w:shd w:val="clear" w:color="auto" w:fill="auto"/>
        <w:spacing w:line="240" w:lineRule="auto"/>
        <w:ind w:left="20" w:right="20" w:firstLine="720"/>
        <w:rPr>
          <w:sz w:val="28"/>
          <w:szCs w:val="28"/>
        </w:rPr>
      </w:pPr>
      <w:r w:rsidRPr="007955DD">
        <w:rPr>
          <w:sz w:val="28"/>
          <w:szCs w:val="28"/>
        </w:rPr>
        <w:t>1) лично или посредством почтового отправления в орган государственной власти субъекта Российской Федерации или местного самоуправления;</w:t>
      </w:r>
    </w:p>
    <w:p w:rsidR="00B3124E" w:rsidRPr="007955DD" w:rsidRDefault="000F0B99" w:rsidP="0098499A">
      <w:pPr>
        <w:pStyle w:val="21"/>
        <w:numPr>
          <w:ilvl w:val="0"/>
          <w:numId w:val="9"/>
        </w:numPr>
        <w:shd w:val="clear" w:color="auto" w:fill="auto"/>
        <w:tabs>
          <w:tab w:val="left" w:pos="1134"/>
        </w:tabs>
        <w:spacing w:line="240" w:lineRule="auto"/>
        <w:ind w:left="20" w:firstLine="720"/>
        <w:rPr>
          <w:sz w:val="28"/>
          <w:szCs w:val="28"/>
        </w:rPr>
      </w:pPr>
      <w:r w:rsidRPr="007955DD">
        <w:rPr>
          <w:sz w:val="28"/>
          <w:szCs w:val="28"/>
        </w:rPr>
        <w:t>через МФЦ;</w:t>
      </w:r>
    </w:p>
    <w:p w:rsidR="00B3124E" w:rsidRPr="007955DD" w:rsidRDefault="000F0B99" w:rsidP="0098499A">
      <w:pPr>
        <w:pStyle w:val="21"/>
        <w:numPr>
          <w:ilvl w:val="0"/>
          <w:numId w:val="9"/>
        </w:numPr>
        <w:shd w:val="clear" w:color="auto" w:fill="auto"/>
        <w:tabs>
          <w:tab w:val="left" w:pos="1148"/>
        </w:tabs>
        <w:spacing w:line="240" w:lineRule="auto"/>
        <w:ind w:left="20" w:firstLine="720"/>
        <w:rPr>
          <w:sz w:val="28"/>
          <w:szCs w:val="28"/>
        </w:rPr>
      </w:pPr>
      <w:r w:rsidRPr="007955DD">
        <w:rPr>
          <w:sz w:val="28"/>
          <w:szCs w:val="28"/>
        </w:rPr>
        <w:t>через Региональный или Единый портал.</w:t>
      </w:r>
    </w:p>
    <w:p w:rsidR="00B3124E" w:rsidRPr="007955DD" w:rsidRDefault="000F0B99" w:rsidP="0098499A">
      <w:pPr>
        <w:pStyle w:val="21"/>
        <w:numPr>
          <w:ilvl w:val="2"/>
          <w:numId w:val="5"/>
        </w:numPr>
        <w:shd w:val="clear" w:color="auto" w:fill="auto"/>
        <w:tabs>
          <w:tab w:val="left" w:pos="1441"/>
        </w:tabs>
        <w:spacing w:after="240" w:line="240" w:lineRule="auto"/>
        <w:ind w:left="20" w:firstLine="720"/>
        <w:rPr>
          <w:sz w:val="28"/>
          <w:szCs w:val="28"/>
        </w:rPr>
      </w:pPr>
      <w:r w:rsidRPr="007955DD">
        <w:rPr>
          <w:sz w:val="28"/>
          <w:szCs w:val="28"/>
        </w:rPr>
        <w:t>Запрещается требовать от заявителя:</w:t>
      </w:r>
    </w:p>
    <w:p w:rsidR="00B3124E" w:rsidRPr="007955DD" w:rsidRDefault="000F0B99" w:rsidP="0098499A">
      <w:pPr>
        <w:pStyle w:val="21"/>
        <w:numPr>
          <w:ilvl w:val="0"/>
          <w:numId w:val="10"/>
        </w:numPr>
        <w:shd w:val="clear" w:color="auto" w:fill="auto"/>
        <w:tabs>
          <w:tab w:val="left" w:pos="1071"/>
        </w:tabs>
        <w:spacing w:before="0" w:after="240" w:line="240" w:lineRule="auto"/>
        <w:ind w:left="20" w:right="20" w:firstLine="720"/>
        <w:rPr>
          <w:sz w:val="28"/>
          <w:szCs w:val="28"/>
        </w:rPr>
      </w:pPr>
      <w:r w:rsidRPr="007955DD">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B3124E" w:rsidRPr="007955DD" w:rsidRDefault="000F0B99" w:rsidP="0098499A">
      <w:pPr>
        <w:pStyle w:val="21"/>
        <w:numPr>
          <w:ilvl w:val="0"/>
          <w:numId w:val="10"/>
        </w:numPr>
        <w:shd w:val="clear" w:color="auto" w:fill="auto"/>
        <w:tabs>
          <w:tab w:val="left" w:pos="1057"/>
        </w:tabs>
        <w:spacing w:before="0" w:after="240" w:line="240" w:lineRule="auto"/>
        <w:ind w:left="20" w:right="20" w:firstLine="720"/>
        <w:rPr>
          <w:sz w:val="28"/>
          <w:szCs w:val="28"/>
        </w:rPr>
      </w:pPr>
      <w:r w:rsidRPr="007955DD">
        <w:rPr>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w:t>
      </w:r>
      <w:r w:rsidRPr="007955DD">
        <w:rPr>
          <w:sz w:val="28"/>
          <w:szCs w:val="28"/>
        </w:rPr>
        <w:lastRenderedPageBreak/>
        <w:t>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rsidR="0098499A" w:rsidRPr="007955DD" w:rsidRDefault="000F0B99" w:rsidP="0098499A">
      <w:pPr>
        <w:pStyle w:val="21"/>
        <w:numPr>
          <w:ilvl w:val="0"/>
          <w:numId w:val="12"/>
        </w:numPr>
        <w:shd w:val="clear" w:color="auto" w:fill="auto"/>
        <w:tabs>
          <w:tab w:val="left" w:pos="1426"/>
        </w:tabs>
        <w:spacing w:before="0" w:after="240" w:line="240" w:lineRule="auto"/>
        <w:ind w:right="20" w:firstLine="720"/>
        <w:rPr>
          <w:sz w:val="28"/>
          <w:szCs w:val="28"/>
        </w:rPr>
      </w:pPr>
      <w:r w:rsidRPr="007955DD">
        <w:rPr>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w:t>
      </w:r>
      <w:r w:rsidR="00C26B3C">
        <w:rPr>
          <w:sz w:val="28"/>
          <w:szCs w:val="28"/>
        </w:rPr>
        <w:t xml:space="preserve"> </w:t>
      </w:r>
      <w:r w:rsidRPr="00C26B3C">
        <w:rPr>
          <w:sz w:val="28"/>
          <w:szCs w:val="28"/>
        </w:rPr>
        <w:t xml:space="preserve">исключением получения услуг и получения документов и информации, предоставляемых в результате предоставления </w:t>
      </w:r>
      <w:r w:rsidR="0098499A" w:rsidRPr="007955DD">
        <w:rPr>
          <w:sz w:val="28"/>
          <w:szCs w:val="28"/>
        </w:rPr>
        <w:t>подача заявления (запроса) от имени заявителя не уполномоченным на то лицом;</w:t>
      </w:r>
    </w:p>
    <w:p w:rsidR="0098499A" w:rsidRPr="007955DD" w:rsidRDefault="0098499A" w:rsidP="0098499A">
      <w:pPr>
        <w:pStyle w:val="21"/>
        <w:numPr>
          <w:ilvl w:val="0"/>
          <w:numId w:val="12"/>
        </w:numPr>
        <w:shd w:val="clear" w:color="auto" w:fill="auto"/>
        <w:tabs>
          <w:tab w:val="left" w:pos="1421"/>
        </w:tabs>
        <w:spacing w:before="0" w:after="240" w:line="240" w:lineRule="auto"/>
        <w:ind w:right="20" w:firstLine="720"/>
        <w:rPr>
          <w:sz w:val="28"/>
          <w:szCs w:val="28"/>
        </w:rPr>
      </w:pPr>
      <w:r w:rsidRPr="007955DD">
        <w:rPr>
          <w:sz w:val="28"/>
          <w:szCs w:val="28"/>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98499A" w:rsidRPr="007955DD" w:rsidRDefault="0098499A" w:rsidP="0098499A">
      <w:pPr>
        <w:pStyle w:val="21"/>
        <w:numPr>
          <w:ilvl w:val="0"/>
          <w:numId w:val="12"/>
        </w:numPr>
        <w:shd w:val="clear" w:color="auto" w:fill="auto"/>
        <w:tabs>
          <w:tab w:val="left" w:pos="1426"/>
        </w:tabs>
        <w:spacing w:before="0" w:after="240" w:line="240" w:lineRule="auto"/>
        <w:ind w:right="20" w:firstLine="720"/>
        <w:rPr>
          <w:sz w:val="28"/>
          <w:szCs w:val="28"/>
        </w:rPr>
      </w:pPr>
      <w:r w:rsidRPr="007955DD">
        <w:rPr>
          <w:sz w:val="28"/>
          <w:szCs w:val="28"/>
        </w:rPr>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98499A" w:rsidRPr="007955DD" w:rsidRDefault="0098499A" w:rsidP="0098499A">
      <w:pPr>
        <w:pStyle w:val="21"/>
        <w:numPr>
          <w:ilvl w:val="0"/>
          <w:numId w:val="12"/>
        </w:numPr>
        <w:shd w:val="clear" w:color="auto" w:fill="auto"/>
        <w:tabs>
          <w:tab w:val="left" w:pos="1421"/>
        </w:tabs>
        <w:spacing w:before="0" w:after="240" w:line="240" w:lineRule="auto"/>
        <w:ind w:right="20" w:firstLine="720"/>
        <w:rPr>
          <w:sz w:val="28"/>
          <w:szCs w:val="28"/>
        </w:rPr>
      </w:pPr>
      <w:r w:rsidRPr="007955DD">
        <w:rPr>
          <w:sz w:val="28"/>
          <w:szCs w:val="28"/>
        </w:rPr>
        <w:t>электронные документы не соответствуют требованиям к форматам их предоставления и (или) не читаются;</w:t>
      </w:r>
    </w:p>
    <w:p w:rsidR="0098499A" w:rsidRPr="007955DD" w:rsidRDefault="0098499A" w:rsidP="0098499A">
      <w:pPr>
        <w:pStyle w:val="21"/>
        <w:numPr>
          <w:ilvl w:val="0"/>
          <w:numId w:val="2"/>
        </w:numPr>
        <w:shd w:val="clear" w:color="auto" w:fill="auto"/>
        <w:tabs>
          <w:tab w:val="left" w:pos="1421"/>
        </w:tabs>
        <w:spacing w:before="0" w:after="240" w:line="240" w:lineRule="auto"/>
        <w:ind w:right="20" w:firstLine="720"/>
        <w:rPr>
          <w:sz w:val="28"/>
          <w:szCs w:val="28"/>
        </w:rPr>
      </w:pPr>
      <w:r w:rsidRPr="007955DD">
        <w:rPr>
          <w:sz w:val="28"/>
          <w:szCs w:val="28"/>
        </w:rPr>
        <w:t>несоблюдение установленных статьей 11 Федерального закона № 63 - ФЗ условий признания действительности, усиленной квалифицированной электронной подписи».</w:t>
      </w:r>
    </w:p>
    <w:p w:rsidR="0098499A" w:rsidRPr="00C26B3C" w:rsidRDefault="0098499A" w:rsidP="0098499A">
      <w:pPr>
        <w:pStyle w:val="21"/>
        <w:numPr>
          <w:ilvl w:val="1"/>
          <w:numId w:val="5"/>
        </w:numPr>
        <w:shd w:val="clear" w:color="auto" w:fill="auto"/>
        <w:tabs>
          <w:tab w:val="left" w:pos="480"/>
        </w:tabs>
        <w:spacing w:before="0" w:after="240" w:line="240" w:lineRule="auto"/>
        <w:ind w:firstLine="709"/>
        <w:rPr>
          <w:sz w:val="28"/>
          <w:szCs w:val="28"/>
        </w:rPr>
      </w:pPr>
      <w:r w:rsidRPr="007955DD">
        <w:rPr>
          <w:sz w:val="28"/>
          <w:szCs w:val="28"/>
        </w:rPr>
        <w:t>Исчерпывающий перечень оснований для приостановления или отказа в</w:t>
      </w:r>
      <w:r>
        <w:rPr>
          <w:sz w:val="28"/>
          <w:szCs w:val="28"/>
        </w:rPr>
        <w:t xml:space="preserve"> </w:t>
      </w:r>
      <w:r w:rsidRPr="00C26B3C">
        <w:rPr>
          <w:sz w:val="28"/>
          <w:szCs w:val="28"/>
        </w:rPr>
        <w:t>предоставлении муниципальной услуги:</w:t>
      </w:r>
    </w:p>
    <w:p w:rsidR="0098499A" w:rsidRPr="007955DD" w:rsidRDefault="0098499A" w:rsidP="0098499A">
      <w:pPr>
        <w:pStyle w:val="21"/>
        <w:numPr>
          <w:ilvl w:val="2"/>
          <w:numId w:val="5"/>
        </w:numPr>
        <w:shd w:val="clear" w:color="auto" w:fill="auto"/>
        <w:tabs>
          <w:tab w:val="left" w:pos="1517"/>
        </w:tabs>
        <w:spacing w:before="0" w:after="240" w:line="240" w:lineRule="auto"/>
        <w:ind w:right="20" w:firstLine="720"/>
        <w:rPr>
          <w:sz w:val="28"/>
          <w:szCs w:val="28"/>
        </w:rPr>
      </w:pPr>
      <w:r w:rsidRPr="007955DD">
        <w:rPr>
          <w:sz w:val="28"/>
          <w:szCs w:val="28"/>
        </w:rPr>
        <w:t xml:space="preserve">Основания для приостановления предоставления </w:t>
      </w:r>
      <w:r>
        <w:rPr>
          <w:sz w:val="28"/>
          <w:szCs w:val="28"/>
        </w:rPr>
        <w:t>муниципальной</w:t>
      </w:r>
      <w:r w:rsidRPr="007955DD">
        <w:rPr>
          <w:sz w:val="28"/>
          <w:szCs w:val="28"/>
        </w:rPr>
        <w:t xml:space="preserve"> услуги отсутствуют.</w:t>
      </w:r>
    </w:p>
    <w:p w:rsidR="0098499A" w:rsidRPr="007955DD" w:rsidRDefault="0098499A" w:rsidP="0098499A">
      <w:pPr>
        <w:pStyle w:val="21"/>
        <w:numPr>
          <w:ilvl w:val="2"/>
          <w:numId w:val="5"/>
        </w:numPr>
        <w:shd w:val="clear" w:color="auto" w:fill="auto"/>
        <w:tabs>
          <w:tab w:val="left" w:pos="1680"/>
        </w:tabs>
        <w:spacing w:before="0" w:after="240" w:line="240" w:lineRule="auto"/>
        <w:ind w:right="20" w:firstLine="720"/>
        <w:rPr>
          <w:sz w:val="28"/>
          <w:szCs w:val="28"/>
        </w:rPr>
      </w:pPr>
      <w:r w:rsidRPr="007955DD">
        <w:rPr>
          <w:sz w:val="28"/>
          <w:szCs w:val="28"/>
        </w:rPr>
        <w:t xml:space="preserve">Основания для отказа в предоставлении </w:t>
      </w:r>
      <w:r>
        <w:rPr>
          <w:sz w:val="28"/>
          <w:szCs w:val="28"/>
        </w:rPr>
        <w:t xml:space="preserve">муниципальной </w:t>
      </w:r>
      <w:r w:rsidRPr="007955DD">
        <w:rPr>
          <w:sz w:val="28"/>
          <w:szCs w:val="28"/>
        </w:rPr>
        <w:t>услуги:</w:t>
      </w:r>
    </w:p>
    <w:p w:rsidR="0098499A" w:rsidRPr="007955DD" w:rsidRDefault="0098499A" w:rsidP="0098499A">
      <w:pPr>
        <w:pStyle w:val="21"/>
        <w:numPr>
          <w:ilvl w:val="0"/>
          <w:numId w:val="13"/>
        </w:numPr>
        <w:shd w:val="clear" w:color="auto" w:fill="auto"/>
        <w:tabs>
          <w:tab w:val="left" w:pos="1066"/>
        </w:tabs>
        <w:spacing w:before="0" w:after="240" w:line="240" w:lineRule="auto"/>
        <w:ind w:right="20" w:firstLine="720"/>
        <w:rPr>
          <w:sz w:val="28"/>
          <w:szCs w:val="28"/>
        </w:rPr>
      </w:pPr>
      <w:r w:rsidRPr="007955DD">
        <w:rPr>
          <w:sz w:val="28"/>
          <w:szCs w:val="28"/>
        </w:rPr>
        <w:t>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rsidR="0098499A" w:rsidRPr="007955DD" w:rsidRDefault="0098499A" w:rsidP="0098499A">
      <w:pPr>
        <w:pStyle w:val="21"/>
        <w:numPr>
          <w:ilvl w:val="0"/>
          <w:numId w:val="13"/>
        </w:numPr>
        <w:shd w:val="clear" w:color="auto" w:fill="auto"/>
        <w:tabs>
          <w:tab w:val="left" w:pos="1190"/>
        </w:tabs>
        <w:spacing w:before="0" w:after="240" w:line="240" w:lineRule="auto"/>
        <w:ind w:right="20" w:firstLine="720"/>
        <w:rPr>
          <w:sz w:val="28"/>
          <w:szCs w:val="28"/>
        </w:rPr>
      </w:pPr>
      <w:r w:rsidRPr="007955DD">
        <w:rPr>
          <w:sz w:val="28"/>
          <w:szCs w:val="28"/>
        </w:rPr>
        <w:lastRenderedPageBreak/>
        <w:t>сведения, указанные в заявлении, не подтверждены сведениями, полученными в рамках межведомственного взаимодействия;</w:t>
      </w:r>
    </w:p>
    <w:p w:rsidR="0098499A" w:rsidRPr="007955DD" w:rsidRDefault="0098499A" w:rsidP="0098499A">
      <w:pPr>
        <w:pStyle w:val="21"/>
        <w:numPr>
          <w:ilvl w:val="0"/>
          <w:numId w:val="13"/>
        </w:numPr>
        <w:shd w:val="clear" w:color="auto" w:fill="auto"/>
        <w:tabs>
          <w:tab w:val="left" w:pos="1186"/>
        </w:tabs>
        <w:spacing w:before="0" w:after="240" w:line="240" w:lineRule="auto"/>
        <w:ind w:right="20" w:firstLine="720"/>
        <w:rPr>
          <w:sz w:val="28"/>
          <w:szCs w:val="28"/>
        </w:rPr>
      </w:pPr>
      <w:r w:rsidRPr="007955DD">
        <w:rPr>
          <w:sz w:val="28"/>
          <w:szCs w:val="28"/>
        </w:rPr>
        <w:t>наличие рекомендаций Комиссии по подготовке проекта правил землепользования и застройки (далее - Комиссия) об отказе в предоставлении разрешения 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w:t>
      </w:r>
    </w:p>
    <w:p w:rsidR="0098499A" w:rsidRPr="007955DD" w:rsidRDefault="0098499A" w:rsidP="0098499A">
      <w:pPr>
        <w:pStyle w:val="21"/>
        <w:numPr>
          <w:ilvl w:val="0"/>
          <w:numId w:val="13"/>
        </w:numPr>
        <w:shd w:val="clear" w:color="auto" w:fill="auto"/>
        <w:tabs>
          <w:tab w:val="left" w:pos="1114"/>
        </w:tabs>
        <w:spacing w:before="0" w:after="240" w:line="240" w:lineRule="auto"/>
        <w:ind w:right="20" w:firstLine="720"/>
        <w:rPr>
          <w:sz w:val="28"/>
          <w:szCs w:val="28"/>
        </w:rPr>
      </w:pPr>
      <w:r w:rsidRPr="007955DD">
        <w:rPr>
          <w:sz w:val="28"/>
          <w:szCs w:val="28"/>
        </w:rPr>
        <w:t>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w:t>
      </w:r>
    </w:p>
    <w:p w:rsidR="0098499A" w:rsidRPr="00C26B3C" w:rsidRDefault="0098499A" w:rsidP="0098499A">
      <w:pPr>
        <w:pStyle w:val="21"/>
        <w:numPr>
          <w:ilvl w:val="0"/>
          <w:numId w:val="13"/>
        </w:numPr>
        <w:shd w:val="clear" w:color="auto" w:fill="auto"/>
        <w:tabs>
          <w:tab w:val="left" w:pos="1094"/>
        </w:tabs>
        <w:spacing w:before="0" w:after="240" w:line="240" w:lineRule="auto"/>
        <w:ind w:right="20" w:firstLine="720"/>
        <w:rPr>
          <w:sz w:val="28"/>
          <w:szCs w:val="28"/>
        </w:rPr>
      </w:pPr>
      <w:r w:rsidRPr="007955DD">
        <w:rPr>
          <w:sz w:val="28"/>
          <w:szCs w:val="28"/>
        </w:rPr>
        <w:t>несоответствие вида разрешенного использования земельного участка либо объекта капитального строительства градостроительному регламенту,</w:t>
      </w:r>
      <w:r>
        <w:rPr>
          <w:sz w:val="28"/>
          <w:szCs w:val="28"/>
        </w:rPr>
        <w:t xml:space="preserve"> </w:t>
      </w:r>
      <w:r w:rsidRPr="00C26B3C">
        <w:rPr>
          <w:sz w:val="28"/>
          <w:szCs w:val="28"/>
        </w:rPr>
        <w:t>установленному правилами землепользования и застройки соответствующего муниципального образования;</w:t>
      </w:r>
    </w:p>
    <w:p w:rsidR="0098499A" w:rsidRPr="007955DD" w:rsidRDefault="0098499A" w:rsidP="0098499A">
      <w:pPr>
        <w:pStyle w:val="21"/>
        <w:numPr>
          <w:ilvl w:val="0"/>
          <w:numId w:val="13"/>
        </w:numPr>
        <w:shd w:val="clear" w:color="auto" w:fill="auto"/>
        <w:tabs>
          <w:tab w:val="left" w:pos="1244"/>
        </w:tabs>
        <w:spacing w:before="0" w:after="240" w:line="240" w:lineRule="auto"/>
        <w:ind w:left="20" w:right="20" w:firstLine="720"/>
        <w:rPr>
          <w:sz w:val="28"/>
          <w:szCs w:val="28"/>
        </w:rPr>
      </w:pPr>
      <w:r w:rsidRPr="007955DD">
        <w:rPr>
          <w:sz w:val="28"/>
          <w:szCs w:val="28"/>
        </w:rPr>
        <w:t>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98499A" w:rsidRPr="007955DD" w:rsidRDefault="0098499A" w:rsidP="0098499A">
      <w:pPr>
        <w:pStyle w:val="21"/>
        <w:numPr>
          <w:ilvl w:val="0"/>
          <w:numId w:val="13"/>
        </w:numPr>
        <w:shd w:val="clear" w:color="auto" w:fill="auto"/>
        <w:tabs>
          <w:tab w:val="left" w:pos="1110"/>
        </w:tabs>
        <w:spacing w:before="0" w:after="240" w:line="240" w:lineRule="auto"/>
        <w:ind w:left="20" w:right="20" w:firstLine="720"/>
        <w:rPr>
          <w:sz w:val="28"/>
          <w:szCs w:val="28"/>
        </w:rPr>
      </w:pPr>
      <w:r w:rsidRPr="007955DD">
        <w:rPr>
          <w:sz w:val="28"/>
          <w:szCs w:val="28"/>
        </w:rPr>
        <w:t>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98499A" w:rsidRPr="007955DD" w:rsidRDefault="0098499A" w:rsidP="0098499A">
      <w:pPr>
        <w:pStyle w:val="21"/>
        <w:numPr>
          <w:ilvl w:val="0"/>
          <w:numId w:val="13"/>
        </w:numPr>
        <w:shd w:val="clear" w:color="auto" w:fill="auto"/>
        <w:tabs>
          <w:tab w:val="left" w:pos="1398"/>
        </w:tabs>
        <w:spacing w:before="0" w:after="240" w:line="240" w:lineRule="auto"/>
        <w:ind w:left="20" w:right="20" w:firstLine="720"/>
        <w:rPr>
          <w:sz w:val="28"/>
          <w:szCs w:val="28"/>
        </w:rPr>
      </w:pPr>
      <w:r w:rsidRPr="007955DD">
        <w:rPr>
          <w:sz w:val="28"/>
          <w:szCs w:val="28"/>
        </w:rPr>
        <w:t>запрашиваемое отклонение не соответствует ограничениям использования объектов недвижимости, установленным на приаэродромной территории (при наличии приаэродромные территории);</w:t>
      </w:r>
    </w:p>
    <w:p w:rsidR="0098499A" w:rsidRPr="007955DD" w:rsidRDefault="0098499A" w:rsidP="0098499A">
      <w:pPr>
        <w:pStyle w:val="21"/>
        <w:numPr>
          <w:ilvl w:val="0"/>
          <w:numId w:val="13"/>
        </w:numPr>
        <w:shd w:val="clear" w:color="auto" w:fill="auto"/>
        <w:tabs>
          <w:tab w:val="left" w:pos="1124"/>
        </w:tabs>
        <w:spacing w:before="0" w:after="240" w:line="240" w:lineRule="auto"/>
        <w:ind w:left="20" w:right="20" w:firstLine="720"/>
        <w:rPr>
          <w:sz w:val="28"/>
          <w:szCs w:val="28"/>
        </w:rPr>
      </w:pPr>
      <w:r w:rsidRPr="007955DD">
        <w:rPr>
          <w:sz w:val="28"/>
          <w:szCs w:val="28"/>
        </w:rPr>
        <w:t>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98499A" w:rsidRPr="007955DD" w:rsidRDefault="0098499A" w:rsidP="0098499A">
      <w:pPr>
        <w:pStyle w:val="21"/>
        <w:numPr>
          <w:ilvl w:val="0"/>
          <w:numId w:val="13"/>
        </w:numPr>
        <w:shd w:val="clear" w:color="auto" w:fill="auto"/>
        <w:tabs>
          <w:tab w:val="left" w:pos="1316"/>
        </w:tabs>
        <w:spacing w:before="0" w:after="240" w:line="240" w:lineRule="auto"/>
        <w:ind w:left="20" w:right="20" w:firstLine="720"/>
        <w:rPr>
          <w:sz w:val="28"/>
          <w:szCs w:val="28"/>
        </w:rPr>
      </w:pPr>
      <w:r w:rsidRPr="007955DD">
        <w:rPr>
          <w:sz w:val="28"/>
          <w:szCs w:val="28"/>
        </w:rPr>
        <w:t xml:space="preserve">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w:t>
      </w:r>
      <w:r w:rsidRPr="007955DD">
        <w:rPr>
          <w:sz w:val="28"/>
          <w:szCs w:val="28"/>
        </w:rPr>
        <w:lastRenderedPageBreak/>
        <w:t>поселений федерального или регионального значения;</w:t>
      </w:r>
    </w:p>
    <w:p w:rsidR="0098499A" w:rsidRPr="007955DD" w:rsidRDefault="0098499A" w:rsidP="0098499A">
      <w:pPr>
        <w:pStyle w:val="21"/>
        <w:numPr>
          <w:ilvl w:val="0"/>
          <w:numId w:val="13"/>
        </w:numPr>
        <w:shd w:val="clear" w:color="auto" w:fill="auto"/>
        <w:tabs>
          <w:tab w:val="left" w:pos="1230"/>
        </w:tabs>
        <w:spacing w:before="0" w:after="240" w:line="240" w:lineRule="auto"/>
        <w:ind w:left="20" w:right="20" w:firstLine="720"/>
        <w:rPr>
          <w:sz w:val="28"/>
          <w:szCs w:val="28"/>
        </w:rPr>
      </w:pPr>
      <w:r w:rsidRPr="007955DD">
        <w:rPr>
          <w:sz w:val="28"/>
          <w:szCs w:val="28"/>
        </w:rPr>
        <w:t>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 постройкой.</w:t>
      </w:r>
    </w:p>
    <w:p w:rsidR="0098499A" w:rsidRPr="00C26B3C" w:rsidRDefault="0098499A" w:rsidP="0098499A">
      <w:pPr>
        <w:pStyle w:val="21"/>
        <w:numPr>
          <w:ilvl w:val="1"/>
          <w:numId w:val="5"/>
        </w:numPr>
        <w:shd w:val="clear" w:color="auto" w:fill="auto"/>
        <w:tabs>
          <w:tab w:val="left" w:pos="1390"/>
        </w:tabs>
        <w:spacing w:before="0" w:after="240" w:line="240" w:lineRule="auto"/>
        <w:ind w:right="23" w:firstLine="709"/>
        <w:rPr>
          <w:sz w:val="28"/>
          <w:szCs w:val="28"/>
        </w:rPr>
      </w:pPr>
      <w:r w:rsidRPr="007955DD">
        <w:rPr>
          <w:sz w:val="28"/>
          <w:szCs w:val="28"/>
        </w:rPr>
        <w:t xml:space="preserve">Порядок, размер и основания взимания государственной пошлины или иной платы, взимаемой за предоставление </w:t>
      </w:r>
      <w:r>
        <w:rPr>
          <w:sz w:val="28"/>
          <w:szCs w:val="28"/>
        </w:rPr>
        <w:t xml:space="preserve">муниципальной </w:t>
      </w:r>
      <w:r w:rsidRPr="00C26B3C">
        <w:rPr>
          <w:sz w:val="28"/>
          <w:szCs w:val="28"/>
        </w:rPr>
        <w:t>услуги</w:t>
      </w:r>
    </w:p>
    <w:p w:rsidR="0098499A" w:rsidRPr="007446F9" w:rsidRDefault="0098499A" w:rsidP="0098499A">
      <w:pPr>
        <w:pStyle w:val="30"/>
        <w:shd w:val="clear" w:color="auto" w:fill="auto"/>
        <w:spacing w:before="0" w:after="240" w:line="240" w:lineRule="auto"/>
        <w:ind w:left="20" w:right="20" w:firstLine="720"/>
        <w:rPr>
          <w:color w:val="auto"/>
          <w:sz w:val="28"/>
          <w:szCs w:val="28"/>
        </w:rPr>
      </w:pPr>
      <w:r w:rsidRPr="0098499A">
        <w:rPr>
          <w:i w:val="0"/>
          <w:color w:val="auto"/>
          <w:sz w:val="28"/>
          <w:szCs w:val="28"/>
        </w:rPr>
        <w:t>Муниципальная услуга оказывается бесплатно</w:t>
      </w:r>
      <w:r w:rsidRPr="007446F9">
        <w:rPr>
          <w:color w:val="auto"/>
          <w:sz w:val="28"/>
          <w:szCs w:val="28"/>
        </w:rPr>
        <w:t>.</w:t>
      </w:r>
    </w:p>
    <w:p w:rsidR="0098499A" w:rsidRPr="007955DD" w:rsidRDefault="0098499A" w:rsidP="0098499A">
      <w:pPr>
        <w:pStyle w:val="21"/>
        <w:numPr>
          <w:ilvl w:val="1"/>
          <w:numId w:val="5"/>
        </w:numPr>
        <w:shd w:val="clear" w:color="auto" w:fill="auto"/>
        <w:tabs>
          <w:tab w:val="left" w:pos="1508"/>
        </w:tabs>
        <w:spacing w:before="0" w:after="240" w:line="240" w:lineRule="auto"/>
        <w:ind w:left="20" w:right="20" w:firstLine="900"/>
        <w:rPr>
          <w:sz w:val="28"/>
          <w:szCs w:val="28"/>
        </w:rPr>
      </w:pPr>
      <w:r w:rsidRPr="007955DD">
        <w:rPr>
          <w:sz w:val="28"/>
          <w:szCs w:val="28"/>
        </w:rPr>
        <w:t xml:space="preserve">Максимальный срок ожидания в очереди при подаче запроса о предоставлении </w:t>
      </w:r>
      <w:r>
        <w:rPr>
          <w:sz w:val="28"/>
          <w:szCs w:val="28"/>
        </w:rPr>
        <w:t>муниципальной</w:t>
      </w:r>
      <w:r w:rsidRPr="007955DD">
        <w:rPr>
          <w:sz w:val="28"/>
          <w:szCs w:val="28"/>
        </w:rPr>
        <w:t xml:space="preserve"> услуги, услуги, предоставляемой организацией, участвующей в предоставлении </w:t>
      </w:r>
      <w:r>
        <w:rPr>
          <w:sz w:val="28"/>
          <w:szCs w:val="28"/>
        </w:rPr>
        <w:t>муниципальной</w:t>
      </w:r>
      <w:r w:rsidRPr="007955DD">
        <w:rPr>
          <w:sz w:val="28"/>
          <w:szCs w:val="28"/>
        </w:rPr>
        <w:t xml:space="preserve"> услуги, и при получении результата предоставления таких услуг</w:t>
      </w:r>
      <w:r>
        <w:rPr>
          <w:sz w:val="28"/>
          <w:szCs w:val="28"/>
        </w:rPr>
        <w:t>.</w:t>
      </w:r>
    </w:p>
    <w:p w:rsidR="0098499A" w:rsidRPr="007955DD" w:rsidRDefault="0098499A" w:rsidP="0098499A">
      <w:pPr>
        <w:pStyle w:val="21"/>
        <w:numPr>
          <w:ilvl w:val="2"/>
          <w:numId w:val="5"/>
        </w:numPr>
        <w:shd w:val="clear" w:color="auto" w:fill="auto"/>
        <w:tabs>
          <w:tab w:val="left" w:pos="1838"/>
        </w:tabs>
        <w:spacing w:before="0" w:after="240" w:line="240" w:lineRule="auto"/>
        <w:ind w:right="20" w:firstLine="720"/>
        <w:rPr>
          <w:sz w:val="28"/>
          <w:szCs w:val="28"/>
        </w:rPr>
      </w:pPr>
      <w:r w:rsidRPr="007955DD">
        <w:rPr>
          <w:sz w:val="28"/>
          <w:szCs w:val="28"/>
        </w:rPr>
        <w:t xml:space="preserve">Время ожидания при подаче заявления на получение </w:t>
      </w:r>
      <w:r>
        <w:rPr>
          <w:sz w:val="28"/>
          <w:szCs w:val="28"/>
        </w:rPr>
        <w:t>муниципальной</w:t>
      </w:r>
      <w:r w:rsidRPr="007955DD">
        <w:rPr>
          <w:sz w:val="28"/>
          <w:szCs w:val="28"/>
        </w:rPr>
        <w:t xml:space="preserve"> услуги - не более 15 минут.</w:t>
      </w:r>
    </w:p>
    <w:p w:rsidR="0098499A" w:rsidRPr="007955DD" w:rsidRDefault="0098499A" w:rsidP="0098499A">
      <w:pPr>
        <w:pStyle w:val="21"/>
        <w:numPr>
          <w:ilvl w:val="2"/>
          <w:numId w:val="5"/>
        </w:numPr>
        <w:shd w:val="clear" w:color="auto" w:fill="auto"/>
        <w:tabs>
          <w:tab w:val="left" w:pos="1771"/>
        </w:tabs>
        <w:spacing w:before="0" w:after="240" w:line="240" w:lineRule="auto"/>
        <w:ind w:right="20" w:firstLine="720"/>
        <w:rPr>
          <w:sz w:val="28"/>
          <w:szCs w:val="28"/>
        </w:rPr>
      </w:pPr>
      <w:r w:rsidRPr="007955DD">
        <w:rPr>
          <w:sz w:val="28"/>
          <w:szCs w:val="28"/>
        </w:rPr>
        <w:t xml:space="preserve">При получении результата предоставления </w:t>
      </w:r>
      <w:r>
        <w:rPr>
          <w:sz w:val="28"/>
          <w:szCs w:val="28"/>
        </w:rPr>
        <w:t>муниципальной</w:t>
      </w:r>
      <w:r w:rsidRPr="007955DD">
        <w:rPr>
          <w:sz w:val="28"/>
          <w:szCs w:val="28"/>
        </w:rPr>
        <w:t xml:space="preserve"> услуги максимальный срок ожидания в очереди не должен превышать 15 минут.</w:t>
      </w:r>
    </w:p>
    <w:p w:rsidR="00B3124E" w:rsidRPr="00C26B3C" w:rsidRDefault="000F0B99" w:rsidP="0098499A">
      <w:pPr>
        <w:pStyle w:val="21"/>
        <w:numPr>
          <w:ilvl w:val="0"/>
          <w:numId w:val="10"/>
        </w:numPr>
        <w:shd w:val="clear" w:color="auto" w:fill="auto"/>
        <w:tabs>
          <w:tab w:val="left" w:pos="1095"/>
        </w:tabs>
        <w:spacing w:before="0" w:after="240" w:line="240" w:lineRule="auto"/>
        <w:ind w:left="20" w:right="20" w:firstLine="720"/>
        <w:rPr>
          <w:sz w:val="28"/>
          <w:szCs w:val="28"/>
        </w:rPr>
      </w:pPr>
      <w:r w:rsidRPr="00C26B3C">
        <w:rPr>
          <w:sz w:val="28"/>
          <w:szCs w:val="28"/>
        </w:rPr>
        <w:t>таких услуг, включенных в перечни, указанные в части 1 статьи 9 Федерального закона № 210-ФЗ;</w:t>
      </w:r>
    </w:p>
    <w:p w:rsidR="00B3124E" w:rsidRPr="007955DD" w:rsidRDefault="000F0B99" w:rsidP="0098499A">
      <w:pPr>
        <w:pStyle w:val="21"/>
        <w:numPr>
          <w:ilvl w:val="0"/>
          <w:numId w:val="10"/>
        </w:numPr>
        <w:shd w:val="clear" w:color="auto" w:fill="auto"/>
        <w:tabs>
          <w:tab w:val="left" w:pos="1234"/>
        </w:tabs>
        <w:spacing w:before="0" w:after="240" w:line="240" w:lineRule="auto"/>
        <w:ind w:right="20" w:firstLine="700"/>
        <w:rPr>
          <w:sz w:val="28"/>
          <w:szCs w:val="28"/>
        </w:rPr>
      </w:pPr>
      <w:r w:rsidRPr="007955DD">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w:t>
      </w:r>
      <w:r w:rsidRPr="007955DD">
        <w:rPr>
          <w:rStyle w:val="1"/>
          <w:sz w:val="28"/>
          <w:szCs w:val="28"/>
        </w:rPr>
        <w:t>ици</w:t>
      </w:r>
      <w:r w:rsidR="00C26B3C">
        <w:rPr>
          <w:sz w:val="28"/>
          <w:szCs w:val="28"/>
        </w:rPr>
        <w:t>пальной</w:t>
      </w:r>
      <w:r w:rsidRPr="007955DD">
        <w:rPr>
          <w:sz w:val="28"/>
          <w:szCs w:val="28"/>
        </w:rPr>
        <w:t xml:space="preserve"> услуги, либо в предоставлении </w:t>
      </w:r>
      <w:r w:rsidR="00C26B3C">
        <w:rPr>
          <w:sz w:val="28"/>
          <w:szCs w:val="28"/>
        </w:rPr>
        <w:t>муниципальной</w:t>
      </w:r>
      <w:r w:rsidRPr="007955DD">
        <w:rPr>
          <w:sz w:val="28"/>
          <w:szCs w:val="28"/>
        </w:rPr>
        <w:t xml:space="preserve"> услуги, за исключением следующих случаев:</w:t>
      </w:r>
    </w:p>
    <w:p w:rsidR="00B3124E" w:rsidRPr="007955DD" w:rsidRDefault="000F0B99" w:rsidP="0098499A">
      <w:pPr>
        <w:pStyle w:val="21"/>
        <w:shd w:val="clear" w:color="auto" w:fill="auto"/>
        <w:tabs>
          <w:tab w:val="left" w:pos="1162"/>
        </w:tabs>
        <w:spacing w:before="0" w:after="240" w:line="240" w:lineRule="auto"/>
        <w:ind w:right="20" w:firstLine="700"/>
        <w:rPr>
          <w:sz w:val="28"/>
          <w:szCs w:val="28"/>
        </w:rPr>
      </w:pPr>
      <w:r w:rsidRPr="007955DD">
        <w:rPr>
          <w:sz w:val="28"/>
          <w:szCs w:val="28"/>
        </w:rPr>
        <w:t>а)</w:t>
      </w:r>
      <w:r w:rsidRPr="007955DD">
        <w:rPr>
          <w:sz w:val="28"/>
          <w:szCs w:val="28"/>
        </w:rPr>
        <w:tab/>
        <w:t xml:space="preserve">изменение требований нормативных правовых актов, касающихся предоставления </w:t>
      </w:r>
      <w:r w:rsidR="00C26B3C">
        <w:rPr>
          <w:sz w:val="28"/>
          <w:szCs w:val="28"/>
        </w:rPr>
        <w:t>муниципальной</w:t>
      </w:r>
      <w:r w:rsidRPr="007955DD">
        <w:rPr>
          <w:sz w:val="28"/>
          <w:szCs w:val="28"/>
        </w:rPr>
        <w:t xml:space="preserve"> услуги, после первоначальной подачи заявления о предоставлении мун</w:t>
      </w:r>
      <w:r w:rsidRPr="005027EE">
        <w:rPr>
          <w:rStyle w:val="1"/>
          <w:sz w:val="28"/>
          <w:szCs w:val="28"/>
          <w:u w:val="none"/>
        </w:rPr>
        <w:t>ици</w:t>
      </w:r>
      <w:r w:rsidR="00C26B3C">
        <w:rPr>
          <w:sz w:val="28"/>
          <w:szCs w:val="28"/>
        </w:rPr>
        <w:t>пальной</w:t>
      </w:r>
      <w:r w:rsidRPr="007955DD">
        <w:rPr>
          <w:sz w:val="28"/>
          <w:szCs w:val="28"/>
        </w:rPr>
        <w:t xml:space="preserve"> услуги;</w:t>
      </w:r>
    </w:p>
    <w:p w:rsidR="00B3124E" w:rsidRPr="007955DD" w:rsidRDefault="000F0B99" w:rsidP="0098499A">
      <w:pPr>
        <w:pStyle w:val="21"/>
        <w:shd w:val="clear" w:color="auto" w:fill="auto"/>
        <w:tabs>
          <w:tab w:val="left" w:pos="1186"/>
        </w:tabs>
        <w:spacing w:before="0" w:after="240" w:line="240" w:lineRule="auto"/>
        <w:ind w:right="20" w:firstLine="700"/>
        <w:rPr>
          <w:sz w:val="28"/>
          <w:szCs w:val="28"/>
        </w:rPr>
      </w:pPr>
      <w:r w:rsidRPr="007955DD">
        <w:rPr>
          <w:sz w:val="28"/>
          <w:szCs w:val="28"/>
        </w:rPr>
        <w:t>б)</w:t>
      </w:r>
      <w:r w:rsidRPr="007955DD">
        <w:rPr>
          <w:sz w:val="28"/>
          <w:szCs w:val="28"/>
        </w:rPr>
        <w:tab/>
        <w:t xml:space="preserve">наличие ошибок в заявлении о предоставлении </w:t>
      </w:r>
      <w:r w:rsidR="00C26B3C">
        <w:rPr>
          <w:sz w:val="28"/>
          <w:szCs w:val="28"/>
        </w:rPr>
        <w:t>муниципальной</w:t>
      </w:r>
      <w:r w:rsidRPr="007955DD">
        <w:rPr>
          <w:sz w:val="28"/>
          <w:szCs w:val="28"/>
        </w:rPr>
        <w:t xml:space="preserve"> услуги и документах, поданных заявителем после первоначального отказа в приеме документов, необходимых для предоставления </w:t>
      </w:r>
      <w:r w:rsidR="00C26B3C">
        <w:rPr>
          <w:sz w:val="28"/>
          <w:szCs w:val="28"/>
        </w:rPr>
        <w:t>муниципальной</w:t>
      </w:r>
      <w:r w:rsidRPr="007955DD">
        <w:rPr>
          <w:sz w:val="28"/>
          <w:szCs w:val="28"/>
        </w:rPr>
        <w:t xml:space="preserve"> услуги, либо в предоставлении </w:t>
      </w:r>
      <w:r w:rsidR="00C26B3C">
        <w:rPr>
          <w:sz w:val="28"/>
          <w:szCs w:val="28"/>
        </w:rPr>
        <w:t>муниципальной</w:t>
      </w:r>
      <w:r w:rsidRPr="007955DD">
        <w:rPr>
          <w:sz w:val="28"/>
          <w:szCs w:val="28"/>
        </w:rPr>
        <w:t xml:space="preserve"> услуги и не включенных в представленный ранее комплект документов;</w:t>
      </w:r>
    </w:p>
    <w:p w:rsidR="00B3124E" w:rsidRPr="007955DD" w:rsidRDefault="000F0B99" w:rsidP="0098499A">
      <w:pPr>
        <w:pStyle w:val="21"/>
        <w:shd w:val="clear" w:color="auto" w:fill="auto"/>
        <w:tabs>
          <w:tab w:val="left" w:pos="1027"/>
        </w:tabs>
        <w:spacing w:before="0" w:after="240" w:line="240" w:lineRule="auto"/>
        <w:ind w:right="20" w:firstLine="700"/>
        <w:rPr>
          <w:sz w:val="28"/>
          <w:szCs w:val="28"/>
        </w:rPr>
      </w:pPr>
      <w:r w:rsidRPr="007955DD">
        <w:rPr>
          <w:sz w:val="28"/>
          <w:szCs w:val="28"/>
        </w:rPr>
        <w:t>в)</w:t>
      </w:r>
      <w:r w:rsidRPr="007955DD">
        <w:rPr>
          <w:sz w:val="28"/>
          <w:szCs w:val="28"/>
        </w:rPr>
        <w:tab/>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C26B3C">
        <w:rPr>
          <w:sz w:val="28"/>
          <w:szCs w:val="28"/>
        </w:rPr>
        <w:t>муниципальной</w:t>
      </w:r>
      <w:r w:rsidRPr="007955DD">
        <w:rPr>
          <w:sz w:val="28"/>
          <w:szCs w:val="28"/>
        </w:rPr>
        <w:t xml:space="preserve"> услуги, либо в предоставлении </w:t>
      </w:r>
      <w:r w:rsidR="00C26B3C">
        <w:rPr>
          <w:sz w:val="28"/>
          <w:szCs w:val="28"/>
        </w:rPr>
        <w:t>муниципальной</w:t>
      </w:r>
      <w:r w:rsidRPr="007955DD">
        <w:rPr>
          <w:sz w:val="28"/>
          <w:szCs w:val="28"/>
        </w:rPr>
        <w:t xml:space="preserve"> услуги;</w:t>
      </w:r>
    </w:p>
    <w:p w:rsidR="00B3124E" w:rsidRPr="007955DD" w:rsidRDefault="000F0B99" w:rsidP="0098499A">
      <w:pPr>
        <w:pStyle w:val="21"/>
        <w:shd w:val="clear" w:color="auto" w:fill="auto"/>
        <w:tabs>
          <w:tab w:val="left" w:pos="1262"/>
        </w:tabs>
        <w:spacing w:before="0" w:after="240" w:line="240" w:lineRule="auto"/>
        <w:ind w:right="20" w:firstLine="700"/>
        <w:rPr>
          <w:sz w:val="28"/>
          <w:szCs w:val="28"/>
        </w:rPr>
      </w:pPr>
      <w:r w:rsidRPr="007955DD">
        <w:rPr>
          <w:sz w:val="28"/>
          <w:szCs w:val="28"/>
        </w:rPr>
        <w:lastRenderedPageBreak/>
        <w:t>г)</w:t>
      </w:r>
      <w:r w:rsidRPr="007955DD">
        <w:rPr>
          <w:sz w:val="28"/>
          <w:szCs w:val="28"/>
        </w:rPr>
        <w:tab/>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C26B3C">
        <w:rPr>
          <w:sz w:val="28"/>
          <w:szCs w:val="28"/>
        </w:rPr>
        <w:t>муниципальной</w:t>
      </w:r>
      <w:r w:rsidRPr="007955DD">
        <w:rPr>
          <w:sz w:val="28"/>
          <w:szCs w:val="28"/>
        </w:rPr>
        <w:t xml:space="preserve"> услуги, либо в предоставлении </w:t>
      </w:r>
      <w:r w:rsidR="00C26B3C">
        <w:rPr>
          <w:sz w:val="28"/>
          <w:szCs w:val="28"/>
        </w:rPr>
        <w:t>муниципальной</w:t>
      </w:r>
      <w:r w:rsidRPr="007955DD">
        <w:rPr>
          <w:sz w:val="28"/>
          <w:szCs w:val="28"/>
        </w:rPr>
        <w:t xml:space="preserve">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w:t>
      </w:r>
      <w:r w:rsidR="00C26B3C">
        <w:rPr>
          <w:sz w:val="28"/>
          <w:szCs w:val="28"/>
        </w:rPr>
        <w:t>муниципальной</w:t>
      </w:r>
      <w:r w:rsidRPr="007955DD">
        <w:rPr>
          <w:sz w:val="28"/>
          <w:szCs w:val="28"/>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3124E" w:rsidRPr="00C26B3C" w:rsidRDefault="000F0B99" w:rsidP="0098499A">
      <w:pPr>
        <w:pStyle w:val="21"/>
        <w:numPr>
          <w:ilvl w:val="1"/>
          <w:numId w:val="5"/>
        </w:numPr>
        <w:shd w:val="clear" w:color="auto" w:fill="auto"/>
        <w:tabs>
          <w:tab w:val="left" w:pos="1001"/>
        </w:tabs>
        <w:spacing w:before="0" w:after="240" w:line="240" w:lineRule="auto"/>
        <w:ind w:right="2" w:firstLine="709"/>
        <w:rPr>
          <w:sz w:val="28"/>
          <w:szCs w:val="28"/>
        </w:rPr>
      </w:pPr>
      <w:r w:rsidRPr="007955DD">
        <w:rPr>
          <w:sz w:val="28"/>
          <w:szCs w:val="28"/>
        </w:rPr>
        <w:t xml:space="preserve">Исчерпывающий перечень документов, необходимых в соответствии с нормативными правовыми актами для предоставления </w:t>
      </w:r>
      <w:r w:rsidR="00C26B3C">
        <w:rPr>
          <w:sz w:val="28"/>
          <w:szCs w:val="28"/>
        </w:rPr>
        <w:t>муниципальной</w:t>
      </w:r>
      <w:r w:rsidRPr="007955DD">
        <w:rPr>
          <w:sz w:val="28"/>
          <w:szCs w:val="28"/>
        </w:rPr>
        <w:t xml:space="preserve">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w:t>
      </w:r>
      <w:r w:rsidR="00C26B3C">
        <w:rPr>
          <w:sz w:val="28"/>
          <w:szCs w:val="28"/>
        </w:rPr>
        <w:t xml:space="preserve"> </w:t>
      </w:r>
      <w:r w:rsidRPr="00C26B3C">
        <w:rPr>
          <w:sz w:val="28"/>
          <w:szCs w:val="28"/>
        </w:rPr>
        <w:t>которые заявитель вправе представить, а также способы их получения</w:t>
      </w:r>
      <w:r w:rsidR="00C26B3C">
        <w:rPr>
          <w:sz w:val="28"/>
          <w:szCs w:val="28"/>
        </w:rPr>
        <w:t xml:space="preserve"> </w:t>
      </w:r>
      <w:r w:rsidRPr="00C26B3C">
        <w:rPr>
          <w:sz w:val="28"/>
          <w:szCs w:val="28"/>
        </w:rPr>
        <w:t>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00C26B3C">
        <w:rPr>
          <w:sz w:val="28"/>
          <w:szCs w:val="28"/>
        </w:rPr>
        <w:t>.</w:t>
      </w:r>
    </w:p>
    <w:p w:rsidR="00B3124E" w:rsidRPr="007955DD" w:rsidRDefault="000F0B99" w:rsidP="0098499A">
      <w:pPr>
        <w:pStyle w:val="21"/>
        <w:numPr>
          <w:ilvl w:val="2"/>
          <w:numId w:val="5"/>
        </w:numPr>
        <w:shd w:val="clear" w:color="auto" w:fill="auto"/>
        <w:tabs>
          <w:tab w:val="left" w:pos="1431"/>
        </w:tabs>
        <w:spacing w:before="0" w:after="240" w:line="240" w:lineRule="auto"/>
        <w:ind w:left="20" w:firstLine="720"/>
        <w:rPr>
          <w:sz w:val="28"/>
          <w:szCs w:val="28"/>
        </w:rPr>
      </w:pPr>
      <w:r w:rsidRPr="007955DD">
        <w:rPr>
          <w:sz w:val="28"/>
          <w:szCs w:val="28"/>
        </w:rPr>
        <w:t>Получаются в рамках межведомственного взаимодействия:</w:t>
      </w:r>
    </w:p>
    <w:p w:rsidR="00B3124E" w:rsidRPr="007955DD" w:rsidRDefault="000F0B99" w:rsidP="0098499A">
      <w:pPr>
        <w:pStyle w:val="21"/>
        <w:numPr>
          <w:ilvl w:val="0"/>
          <w:numId w:val="11"/>
        </w:numPr>
        <w:shd w:val="clear" w:color="auto" w:fill="auto"/>
        <w:tabs>
          <w:tab w:val="left" w:pos="1153"/>
        </w:tabs>
        <w:spacing w:before="0" w:after="240" w:line="240" w:lineRule="auto"/>
        <w:ind w:left="20" w:right="20" w:firstLine="720"/>
        <w:rPr>
          <w:sz w:val="28"/>
          <w:szCs w:val="28"/>
        </w:rPr>
      </w:pPr>
      <w:r w:rsidRPr="007955DD">
        <w:rPr>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B3124E" w:rsidRPr="007955DD" w:rsidRDefault="000F0B99" w:rsidP="0098499A">
      <w:pPr>
        <w:pStyle w:val="21"/>
        <w:numPr>
          <w:ilvl w:val="0"/>
          <w:numId w:val="11"/>
        </w:numPr>
        <w:shd w:val="clear" w:color="auto" w:fill="auto"/>
        <w:tabs>
          <w:tab w:val="left" w:pos="1148"/>
        </w:tabs>
        <w:spacing w:before="0" w:after="240" w:line="240" w:lineRule="auto"/>
        <w:ind w:left="20" w:right="20" w:firstLine="720"/>
        <w:rPr>
          <w:sz w:val="28"/>
          <w:szCs w:val="28"/>
        </w:rPr>
      </w:pPr>
      <w:r w:rsidRPr="007955DD">
        <w:rPr>
          <w:sz w:val="28"/>
          <w:szCs w:val="28"/>
        </w:rPr>
        <w:t>выписка из ЕГРН на объект капитального строительства из Федеральной службы государственной регистрации, кадастра и картографии;</w:t>
      </w:r>
    </w:p>
    <w:p w:rsidR="00B3124E" w:rsidRPr="007955DD" w:rsidRDefault="000F0B99" w:rsidP="0098499A">
      <w:pPr>
        <w:pStyle w:val="21"/>
        <w:numPr>
          <w:ilvl w:val="0"/>
          <w:numId w:val="11"/>
        </w:numPr>
        <w:shd w:val="clear" w:color="auto" w:fill="auto"/>
        <w:tabs>
          <w:tab w:val="left" w:pos="1158"/>
        </w:tabs>
        <w:spacing w:before="0" w:after="240" w:line="240" w:lineRule="auto"/>
        <w:ind w:left="20" w:right="20" w:firstLine="720"/>
        <w:rPr>
          <w:sz w:val="28"/>
          <w:szCs w:val="28"/>
        </w:rPr>
      </w:pPr>
      <w:r w:rsidRPr="007955DD">
        <w:rPr>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B3124E" w:rsidRPr="007955DD" w:rsidRDefault="000F0B99" w:rsidP="0098499A">
      <w:pPr>
        <w:pStyle w:val="21"/>
        <w:numPr>
          <w:ilvl w:val="0"/>
          <w:numId w:val="11"/>
        </w:numPr>
        <w:shd w:val="clear" w:color="auto" w:fill="auto"/>
        <w:tabs>
          <w:tab w:val="left" w:pos="1153"/>
        </w:tabs>
        <w:spacing w:before="0" w:after="240" w:line="240" w:lineRule="auto"/>
        <w:ind w:left="20" w:right="20" w:firstLine="720"/>
        <w:rPr>
          <w:sz w:val="28"/>
          <w:szCs w:val="28"/>
        </w:rPr>
      </w:pPr>
      <w:r w:rsidRPr="007955DD">
        <w:rPr>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B3124E" w:rsidRPr="007955DD" w:rsidRDefault="000F0B99" w:rsidP="0098499A">
      <w:pPr>
        <w:pStyle w:val="21"/>
        <w:numPr>
          <w:ilvl w:val="2"/>
          <w:numId w:val="5"/>
        </w:numPr>
        <w:shd w:val="clear" w:color="auto" w:fill="auto"/>
        <w:tabs>
          <w:tab w:val="left" w:pos="1503"/>
        </w:tabs>
        <w:spacing w:before="0" w:after="240" w:line="240" w:lineRule="auto"/>
        <w:ind w:left="20" w:right="20" w:firstLine="720"/>
        <w:rPr>
          <w:sz w:val="28"/>
          <w:szCs w:val="28"/>
        </w:rPr>
      </w:pPr>
      <w:r w:rsidRPr="007955DD">
        <w:rPr>
          <w:sz w:val="28"/>
          <w:szCs w:val="28"/>
        </w:rPr>
        <w:t xml:space="preserve">Заявитель вправе предоставить документы (сведения), указанные в пункте 2.7.1. Административного регламента в форме электронных документов, заверенных усиленной квалифицированной подписью лиц, </w:t>
      </w:r>
      <w:r w:rsidRPr="007955DD">
        <w:rPr>
          <w:sz w:val="28"/>
          <w:szCs w:val="28"/>
        </w:rPr>
        <w:lastRenderedPageBreak/>
        <w:t>уполномоченных на создание и подписание таких документов, при подаче заявления.</w:t>
      </w:r>
    </w:p>
    <w:p w:rsidR="00B3124E" w:rsidRPr="007955DD" w:rsidRDefault="000F0B99" w:rsidP="0098499A">
      <w:pPr>
        <w:pStyle w:val="21"/>
        <w:numPr>
          <w:ilvl w:val="2"/>
          <w:numId w:val="5"/>
        </w:numPr>
        <w:shd w:val="clear" w:color="auto" w:fill="auto"/>
        <w:tabs>
          <w:tab w:val="left" w:pos="1618"/>
        </w:tabs>
        <w:spacing w:before="0" w:after="240" w:line="240" w:lineRule="auto"/>
        <w:ind w:left="20" w:right="20" w:firstLine="720"/>
        <w:rPr>
          <w:sz w:val="28"/>
          <w:szCs w:val="28"/>
        </w:rPr>
      </w:pPr>
      <w:r w:rsidRPr="007955DD">
        <w:rPr>
          <w:sz w:val="28"/>
          <w:szCs w:val="28"/>
        </w:rPr>
        <w:t xml:space="preserve">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w:t>
      </w:r>
      <w:r w:rsidR="00C26B3C">
        <w:rPr>
          <w:sz w:val="28"/>
          <w:szCs w:val="28"/>
        </w:rPr>
        <w:t>муниципальной</w:t>
      </w:r>
      <w:r w:rsidRPr="007955DD">
        <w:rPr>
          <w:sz w:val="28"/>
          <w:szCs w:val="28"/>
        </w:rPr>
        <w:t xml:space="preserve"> услуги.</w:t>
      </w:r>
    </w:p>
    <w:p w:rsidR="00B3124E" w:rsidRPr="007955DD" w:rsidRDefault="000F0B99" w:rsidP="0098499A">
      <w:pPr>
        <w:pStyle w:val="21"/>
        <w:shd w:val="clear" w:color="auto" w:fill="auto"/>
        <w:spacing w:before="0" w:after="240" w:line="240" w:lineRule="auto"/>
        <w:ind w:left="20" w:right="20" w:firstLine="720"/>
        <w:rPr>
          <w:sz w:val="28"/>
          <w:szCs w:val="28"/>
        </w:rPr>
      </w:pPr>
      <w:r w:rsidRPr="007955DD">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3124E" w:rsidRPr="007955DD" w:rsidRDefault="000F0B99" w:rsidP="0098499A">
      <w:pPr>
        <w:pStyle w:val="21"/>
        <w:numPr>
          <w:ilvl w:val="1"/>
          <w:numId w:val="5"/>
        </w:numPr>
        <w:shd w:val="clear" w:color="auto" w:fill="auto"/>
        <w:tabs>
          <w:tab w:val="left" w:pos="986"/>
        </w:tabs>
        <w:spacing w:before="0" w:after="240" w:line="240" w:lineRule="auto"/>
        <w:ind w:right="2" w:firstLine="0"/>
        <w:rPr>
          <w:sz w:val="28"/>
          <w:szCs w:val="28"/>
        </w:rPr>
      </w:pPr>
      <w:r w:rsidRPr="007955DD">
        <w:rPr>
          <w:sz w:val="28"/>
          <w:szCs w:val="28"/>
        </w:rPr>
        <w:t xml:space="preserve">Исчерпывающий перечень оснований для отказа в приеме документов, необходимых для предоставления </w:t>
      </w:r>
      <w:r w:rsidR="00C26B3C">
        <w:rPr>
          <w:sz w:val="28"/>
          <w:szCs w:val="28"/>
        </w:rPr>
        <w:t>муниципальной</w:t>
      </w:r>
      <w:r w:rsidRPr="007955DD">
        <w:rPr>
          <w:sz w:val="28"/>
          <w:szCs w:val="28"/>
        </w:rPr>
        <w:t xml:space="preserve"> услуги</w:t>
      </w:r>
      <w:r w:rsidR="00C26B3C">
        <w:rPr>
          <w:sz w:val="28"/>
          <w:szCs w:val="28"/>
        </w:rPr>
        <w:t>.</w:t>
      </w:r>
    </w:p>
    <w:p w:rsidR="00B3124E" w:rsidRPr="007955DD" w:rsidRDefault="000F0B99" w:rsidP="0098499A">
      <w:pPr>
        <w:pStyle w:val="21"/>
        <w:numPr>
          <w:ilvl w:val="2"/>
          <w:numId w:val="5"/>
        </w:numPr>
        <w:shd w:val="clear" w:color="auto" w:fill="auto"/>
        <w:tabs>
          <w:tab w:val="left" w:pos="1522"/>
        </w:tabs>
        <w:spacing w:before="0" w:after="240" w:line="240" w:lineRule="auto"/>
        <w:ind w:left="20" w:right="20" w:firstLine="720"/>
        <w:rPr>
          <w:sz w:val="28"/>
          <w:szCs w:val="28"/>
        </w:rPr>
      </w:pPr>
      <w:r w:rsidRPr="007955DD">
        <w:rPr>
          <w:sz w:val="28"/>
          <w:szCs w:val="28"/>
        </w:rPr>
        <w:t xml:space="preserve">Основаниями для отказа в приеме документов, необходимых для предоставления </w:t>
      </w:r>
      <w:r w:rsidR="00C26B3C">
        <w:rPr>
          <w:sz w:val="28"/>
          <w:szCs w:val="28"/>
        </w:rPr>
        <w:t>муниципальной</w:t>
      </w:r>
      <w:r w:rsidRPr="007955DD">
        <w:rPr>
          <w:sz w:val="28"/>
          <w:szCs w:val="28"/>
        </w:rPr>
        <w:t xml:space="preserve"> услуги, являются:</w:t>
      </w:r>
    </w:p>
    <w:p w:rsidR="00B3124E" w:rsidRPr="007955DD" w:rsidRDefault="000F0B99" w:rsidP="0098499A">
      <w:pPr>
        <w:pStyle w:val="21"/>
        <w:numPr>
          <w:ilvl w:val="0"/>
          <w:numId w:val="12"/>
        </w:numPr>
        <w:shd w:val="clear" w:color="auto" w:fill="auto"/>
        <w:tabs>
          <w:tab w:val="left" w:pos="1446"/>
        </w:tabs>
        <w:spacing w:before="0" w:after="240" w:line="240" w:lineRule="auto"/>
        <w:ind w:left="20" w:right="20" w:firstLine="720"/>
        <w:rPr>
          <w:sz w:val="28"/>
          <w:szCs w:val="28"/>
        </w:rPr>
      </w:pPr>
      <w:r w:rsidRPr="007955DD">
        <w:rPr>
          <w:sz w:val="28"/>
          <w:szCs w:val="28"/>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3124E" w:rsidRPr="007955DD" w:rsidRDefault="000F0B99" w:rsidP="0098499A">
      <w:pPr>
        <w:pStyle w:val="21"/>
        <w:numPr>
          <w:ilvl w:val="0"/>
          <w:numId w:val="12"/>
        </w:numPr>
        <w:shd w:val="clear" w:color="auto" w:fill="auto"/>
        <w:tabs>
          <w:tab w:val="left" w:pos="1441"/>
        </w:tabs>
        <w:spacing w:before="0" w:after="240" w:line="240" w:lineRule="auto"/>
        <w:ind w:left="20" w:right="20" w:firstLine="720"/>
        <w:rPr>
          <w:sz w:val="28"/>
          <w:szCs w:val="28"/>
        </w:rPr>
      </w:pPr>
      <w:r w:rsidRPr="007955DD">
        <w:rPr>
          <w:sz w:val="28"/>
          <w:szCs w:val="28"/>
        </w:rPr>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B3124E" w:rsidRPr="007955DD" w:rsidRDefault="000F0B99" w:rsidP="0098499A">
      <w:pPr>
        <w:pStyle w:val="21"/>
        <w:numPr>
          <w:ilvl w:val="0"/>
          <w:numId w:val="12"/>
        </w:numPr>
        <w:shd w:val="clear" w:color="auto" w:fill="auto"/>
        <w:tabs>
          <w:tab w:val="left" w:pos="1421"/>
        </w:tabs>
        <w:spacing w:before="0" w:after="240" w:line="240" w:lineRule="auto"/>
        <w:ind w:right="20" w:firstLine="720"/>
        <w:rPr>
          <w:sz w:val="28"/>
          <w:szCs w:val="28"/>
        </w:rPr>
      </w:pPr>
      <w:r w:rsidRPr="007955DD">
        <w:rPr>
          <w:sz w:val="28"/>
          <w:szCs w:val="28"/>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B3124E" w:rsidRPr="00104470" w:rsidRDefault="000F0B99" w:rsidP="0098499A">
      <w:pPr>
        <w:pStyle w:val="21"/>
        <w:numPr>
          <w:ilvl w:val="1"/>
          <w:numId w:val="5"/>
        </w:numPr>
        <w:shd w:val="clear" w:color="auto" w:fill="auto"/>
        <w:tabs>
          <w:tab w:val="left" w:pos="1349"/>
        </w:tabs>
        <w:spacing w:before="0" w:after="240" w:line="240" w:lineRule="auto"/>
        <w:ind w:right="2" w:firstLine="720"/>
        <w:rPr>
          <w:sz w:val="28"/>
          <w:szCs w:val="28"/>
        </w:rPr>
      </w:pPr>
      <w:r w:rsidRPr="007955DD">
        <w:rPr>
          <w:sz w:val="28"/>
          <w:szCs w:val="28"/>
        </w:rPr>
        <w:t>Срок и порядок регистрации запроса заявителя о предоставлении</w:t>
      </w:r>
      <w:r w:rsidR="00104470">
        <w:rPr>
          <w:sz w:val="28"/>
          <w:szCs w:val="28"/>
        </w:rPr>
        <w:t xml:space="preserve"> </w:t>
      </w:r>
      <w:r w:rsidRPr="00104470">
        <w:rPr>
          <w:sz w:val="28"/>
          <w:szCs w:val="28"/>
        </w:rPr>
        <w:t>мун</w:t>
      </w:r>
      <w:r w:rsidRPr="006E7F18">
        <w:rPr>
          <w:rStyle w:val="1"/>
          <w:sz w:val="28"/>
          <w:szCs w:val="28"/>
          <w:u w:val="none"/>
        </w:rPr>
        <w:t>ици</w:t>
      </w:r>
      <w:r w:rsidR="00104470" w:rsidRPr="00104470">
        <w:rPr>
          <w:sz w:val="28"/>
          <w:szCs w:val="28"/>
        </w:rPr>
        <w:t>пальной</w:t>
      </w:r>
      <w:r w:rsidRPr="00104470">
        <w:rPr>
          <w:sz w:val="28"/>
          <w:szCs w:val="28"/>
        </w:rPr>
        <w:t xml:space="preserve"> услуги и услуги, предоставляемой организацией, участвующей в предоставлении муниципальной услуги, в том</w:t>
      </w:r>
      <w:r w:rsidR="00104470">
        <w:rPr>
          <w:sz w:val="28"/>
          <w:szCs w:val="28"/>
        </w:rPr>
        <w:t xml:space="preserve"> </w:t>
      </w:r>
      <w:r w:rsidRPr="00104470">
        <w:rPr>
          <w:sz w:val="28"/>
          <w:szCs w:val="28"/>
        </w:rPr>
        <w:t>числе в электронной форме</w:t>
      </w:r>
      <w:r w:rsidR="00104470">
        <w:rPr>
          <w:sz w:val="28"/>
          <w:szCs w:val="28"/>
        </w:rPr>
        <w:t>.</w:t>
      </w:r>
    </w:p>
    <w:p w:rsidR="00B3124E" w:rsidRPr="007955DD" w:rsidRDefault="000F0B99" w:rsidP="0098499A">
      <w:pPr>
        <w:pStyle w:val="21"/>
        <w:numPr>
          <w:ilvl w:val="2"/>
          <w:numId w:val="5"/>
        </w:numPr>
        <w:shd w:val="clear" w:color="auto" w:fill="auto"/>
        <w:tabs>
          <w:tab w:val="left" w:pos="1666"/>
        </w:tabs>
        <w:spacing w:before="0" w:after="240" w:line="240" w:lineRule="auto"/>
        <w:ind w:right="20" w:firstLine="720"/>
        <w:rPr>
          <w:sz w:val="28"/>
          <w:szCs w:val="28"/>
        </w:rPr>
      </w:pPr>
      <w:r w:rsidRPr="007955DD">
        <w:rPr>
          <w:sz w:val="28"/>
          <w:szCs w:val="28"/>
        </w:rPr>
        <w:t xml:space="preserve">При личном обращении заявителя в Уполномоченный орган с заявлением о предоставлении </w:t>
      </w:r>
      <w:r w:rsidR="00104470">
        <w:rPr>
          <w:sz w:val="28"/>
          <w:szCs w:val="28"/>
        </w:rPr>
        <w:t>муниципальной</w:t>
      </w:r>
      <w:r w:rsidRPr="007955DD">
        <w:rPr>
          <w:sz w:val="28"/>
          <w:szCs w:val="28"/>
        </w:rPr>
        <w:t xml:space="preserve"> услуги регистрация указанного заявления осуществляется в день обращения заявителя.</w:t>
      </w:r>
    </w:p>
    <w:p w:rsidR="00B3124E" w:rsidRPr="007955DD" w:rsidRDefault="000F0B99" w:rsidP="0098499A">
      <w:pPr>
        <w:pStyle w:val="21"/>
        <w:numPr>
          <w:ilvl w:val="2"/>
          <w:numId w:val="5"/>
        </w:numPr>
        <w:shd w:val="clear" w:color="auto" w:fill="auto"/>
        <w:tabs>
          <w:tab w:val="left" w:pos="1570"/>
        </w:tabs>
        <w:spacing w:before="0" w:after="240" w:line="240" w:lineRule="auto"/>
        <w:ind w:right="20" w:firstLine="720"/>
        <w:rPr>
          <w:sz w:val="28"/>
          <w:szCs w:val="28"/>
        </w:rPr>
      </w:pPr>
      <w:r w:rsidRPr="007955DD">
        <w:rPr>
          <w:sz w:val="28"/>
          <w:szCs w:val="28"/>
        </w:rPr>
        <w:t xml:space="preserve">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w:t>
      </w:r>
      <w:r w:rsidRPr="007955DD">
        <w:rPr>
          <w:sz w:val="28"/>
          <w:szCs w:val="28"/>
        </w:rPr>
        <w:lastRenderedPageBreak/>
        <w:t>подтверждающим, что заявление отправлено и датой подачи электронного заявления.</w:t>
      </w:r>
    </w:p>
    <w:p w:rsidR="00B3124E" w:rsidRPr="007955DD" w:rsidRDefault="000F0B99" w:rsidP="0098499A">
      <w:pPr>
        <w:pStyle w:val="21"/>
        <w:numPr>
          <w:ilvl w:val="2"/>
          <w:numId w:val="5"/>
        </w:numPr>
        <w:shd w:val="clear" w:color="auto" w:fill="auto"/>
        <w:tabs>
          <w:tab w:val="left" w:pos="1670"/>
        </w:tabs>
        <w:spacing w:before="0" w:after="240" w:line="240" w:lineRule="auto"/>
        <w:ind w:right="20" w:firstLine="720"/>
        <w:rPr>
          <w:sz w:val="28"/>
          <w:szCs w:val="28"/>
        </w:rPr>
      </w:pPr>
      <w:r w:rsidRPr="007955DD">
        <w:rPr>
          <w:sz w:val="28"/>
          <w:szCs w:val="28"/>
        </w:rPr>
        <w:t>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3124E" w:rsidRPr="00104470" w:rsidRDefault="000F0B99" w:rsidP="0098499A">
      <w:pPr>
        <w:pStyle w:val="21"/>
        <w:numPr>
          <w:ilvl w:val="1"/>
          <w:numId w:val="5"/>
        </w:numPr>
        <w:shd w:val="clear" w:color="auto" w:fill="auto"/>
        <w:tabs>
          <w:tab w:val="left" w:pos="1994"/>
        </w:tabs>
        <w:spacing w:before="0" w:after="240" w:line="240" w:lineRule="auto"/>
        <w:ind w:firstLine="709"/>
        <w:rPr>
          <w:sz w:val="28"/>
          <w:szCs w:val="28"/>
        </w:rPr>
      </w:pPr>
      <w:r w:rsidRPr="007955DD">
        <w:rPr>
          <w:sz w:val="28"/>
          <w:szCs w:val="28"/>
        </w:rPr>
        <w:t>Требования к помещениям, в которых предоставляются</w:t>
      </w:r>
      <w:r w:rsidR="00104470">
        <w:rPr>
          <w:sz w:val="28"/>
          <w:szCs w:val="28"/>
        </w:rPr>
        <w:t xml:space="preserve"> </w:t>
      </w:r>
      <w:r w:rsidRPr="00104470">
        <w:rPr>
          <w:sz w:val="28"/>
          <w:szCs w:val="28"/>
        </w:rPr>
        <w:t>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w:t>
      </w:r>
      <w:r w:rsidR="00104470">
        <w:rPr>
          <w:sz w:val="28"/>
          <w:szCs w:val="28"/>
        </w:rPr>
        <w:t xml:space="preserve"> </w:t>
      </w:r>
      <w:r w:rsidRPr="00104470">
        <w:rPr>
          <w:sz w:val="28"/>
          <w:szCs w:val="28"/>
        </w:rPr>
        <w:t>заполнения и перечнем документов, необходимых для предоставления каждой государственной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104470">
        <w:rPr>
          <w:sz w:val="28"/>
          <w:szCs w:val="28"/>
        </w:rPr>
        <w:t>.</w:t>
      </w:r>
    </w:p>
    <w:p w:rsidR="00B3124E" w:rsidRPr="007955DD" w:rsidRDefault="000F0B99" w:rsidP="0098499A">
      <w:pPr>
        <w:pStyle w:val="21"/>
        <w:numPr>
          <w:ilvl w:val="2"/>
          <w:numId w:val="5"/>
        </w:numPr>
        <w:shd w:val="clear" w:color="auto" w:fill="auto"/>
        <w:tabs>
          <w:tab w:val="left" w:pos="1872"/>
        </w:tabs>
        <w:spacing w:before="0" w:after="240" w:line="240" w:lineRule="auto"/>
        <w:ind w:right="20" w:firstLine="720"/>
        <w:rPr>
          <w:sz w:val="28"/>
          <w:szCs w:val="28"/>
        </w:rPr>
      </w:pPr>
      <w:r w:rsidRPr="007955DD">
        <w:rPr>
          <w:sz w:val="28"/>
          <w:szCs w:val="28"/>
        </w:rPr>
        <w:t>Предоставление мун</w:t>
      </w:r>
      <w:r w:rsidRPr="001B1019">
        <w:rPr>
          <w:rStyle w:val="1"/>
          <w:sz w:val="28"/>
          <w:szCs w:val="28"/>
          <w:u w:val="none"/>
        </w:rPr>
        <w:t>ици</w:t>
      </w:r>
      <w:r w:rsidR="00104470">
        <w:rPr>
          <w:sz w:val="28"/>
          <w:szCs w:val="28"/>
        </w:rPr>
        <w:t>пальной</w:t>
      </w:r>
      <w:r w:rsidRPr="007955DD">
        <w:rPr>
          <w:sz w:val="28"/>
          <w:szCs w:val="28"/>
        </w:rPr>
        <w:t xml:space="preserve"> услуги осуществляется в зданиях и помещениях, оборудованных противопожарной системой и системой пожаротушения.</w:t>
      </w:r>
    </w:p>
    <w:p w:rsidR="00B3124E" w:rsidRPr="007955DD" w:rsidRDefault="000F0B99" w:rsidP="0098499A">
      <w:pPr>
        <w:pStyle w:val="21"/>
        <w:shd w:val="clear" w:color="auto" w:fill="auto"/>
        <w:spacing w:before="0" w:after="240" w:line="240" w:lineRule="auto"/>
        <w:ind w:right="20" w:firstLine="720"/>
        <w:rPr>
          <w:sz w:val="28"/>
          <w:szCs w:val="28"/>
        </w:rPr>
      </w:pPr>
      <w:r w:rsidRPr="007955DD">
        <w:rPr>
          <w:sz w:val="28"/>
          <w:szCs w:val="28"/>
        </w:rPr>
        <w:t>Места приема заявителей оборудуются необходимой мебелью для оформления документов, информационными стендами.</w:t>
      </w:r>
    </w:p>
    <w:p w:rsidR="00B3124E" w:rsidRPr="007955DD" w:rsidRDefault="000F0B99" w:rsidP="0098499A">
      <w:pPr>
        <w:pStyle w:val="21"/>
        <w:shd w:val="clear" w:color="auto" w:fill="auto"/>
        <w:spacing w:before="0" w:after="240" w:line="240" w:lineRule="auto"/>
        <w:ind w:right="20" w:firstLine="720"/>
        <w:rPr>
          <w:sz w:val="28"/>
          <w:szCs w:val="28"/>
        </w:rPr>
      </w:pPr>
      <w:r w:rsidRPr="007955DD">
        <w:rPr>
          <w:sz w:val="28"/>
          <w:szCs w:val="28"/>
        </w:rPr>
        <w:t>Обеспечивается беспрепятственный доступ инвалидов к месту предоставления мун</w:t>
      </w:r>
      <w:r w:rsidRPr="002813B5">
        <w:rPr>
          <w:rStyle w:val="1"/>
          <w:sz w:val="28"/>
          <w:szCs w:val="28"/>
          <w:u w:val="none"/>
        </w:rPr>
        <w:t>ици</w:t>
      </w:r>
      <w:r w:rsidR="00104470">
        <w:rPr>
          <w:sz w:val="28"/>
          <w:szCs w:val="28"/>
        </w:rPr>
        <w:t xml:space="preserve">пальной </w:t>
      </w:r>
      <w:r w:rsidRPr="007955DD">
        <w:rPr>
          <w:sz w:val="28"/>
          <w:szCs w:val="28"/>
        </w:rPr>
        <w:t>услуги.</w:t>
      </w:r>
    </w:p>
    <w:p w:rsidR="00B3124E" w:rsidRPr="007955DD" w:rsidRDefault="000F0B99" w:rsidP="0098499A">
      <w:pPr>
        <w:pStyle w:val="21"/>
        <w:shd w:val="clear" w:color="auto" w:fill="auto"/>
        <w:spacing w:before="0" w:after="240" w:line="240" w:lineRule="auto"/>
        <w:ind w:right="20" w:firstLine="720"/>
        <w:rPr>
          <w:sz w:val="28"/>
          <w:szCs w:val="28"/>
        </w:rPr>
      </w:pPr>
      <w:r w:rsidRPr="007955DD">
        <w:rPr>
          <w:sz w:val="28"/>
          <w:szCs w:val="28"/>
        </w:rPr>
        <w:t>Визуальная, текстовая и мультимедийная инфор</w:t>
      </w:r>
      <w:r w:rsidR="00104470">
        <w:rPr>
          <w:sz w:val="28"/>
          <w:szCs w:val="28"/>
        </w:rPr>
        <w:t>мация о порядке предоставления  муниципальной</w:t>
      </w:r>
      <w:r w:rsidRPr="007955DD">
        <w:rPr>
          <w:sz w:val="28"/>
          <w:szCs w:val="28"/>
        </w:rPr>
        <w:t xml:space="preserve"> услуги размещается в удобных</w:t>
      </w:r>
      <w:r w:rsidR="00104470">
        <w:rPr>
          <w:sz w:val="28"/>
          <w:szCs w:val="28"/>
        </w:rPr>
        <w:t xml:space="preserve"> </w:t>
      </w:r>
      <w:r w:rsidRPr="007955DD">
        <w:rPr>
          <w:sz w:val="28"/>
          <w:szCs w:val="28"/>
        </w:rPr>
        <w:t>для заявителей местах, в том числе с учетом ограниченных возможностей инвалидов.</w:t>
      </w:r>
    </w:p>
    <w:p w:rsidR="00B3124E" w:rsidRPr="007955DD" w:rsidRDefault="000F0B99" w:rsidP="0098499A">
      <w:pPr>
        <w:pStyle w:val="21"/>
        <w:numPr>
          <w:ilvl w:val="2"/>
          <w:numId w:val="5"/>
        </w:numPr>
        <w:shd w:val="clear" w:color="auto" w:fill="auto"/>
        <w:tabs>
          <w:tab w:val="left" w:pos="1700"/>
        </w:tabs>
        <w:spacing w:before="0" w:after="240" w:line="240" w:lineRule="auto"/>
        <w:ind w:left="20" w:right="20" w:firstLine="700"/>
        <w:rPr>
          <w:sz w:val="28"/>
          <w:szCs w:val="28"/>
        </w:rPr>
      </w:pPr>
      <w:r w:rsidRPr="007955DD">
        <w:rPr>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w:t>
      </w:r>
      <w:r w:rsidRPr="002813B5">
        <w:rPr>
          <w:rStyle w:val="1"/>
          <w:sz w:val="28"/>
          <w:szCs w:val="28"/>
          <w:u w:val="none"/>
        </w:rPr>
        <w:t>ици</w:t>
      </w:r>
      <w:r w:rsidR="00104470">
        <w:rPr>
          <w:sz w:val="28"/>
          <w:szCs w:val="28"/>
        </w:rPr>
        <w:t>пальной</w:t>
      </w:r>
      <w:r w:rsidRPr="007955DD">
        <w:rPr>
          <w:sz w:val="28"/>
          <w:szCs w:val="28"/>
        </w:rPr>
        <w:t xml:space="preserve"> услуги обеспечивается:</w:t>
      </w:r>
    </w:p>
    <w:p w:rsidR="00B3124E" w:rsidRPr="007955DD" w:rsidRDefault="000F0B99" w:rsidP="0098499A">
      <w:pPr>
        <w:pStyle w:val="21"/>
        <w:numPr>
          <w:ilvl w:val="0"/>
          <w:numId w:val="14"/>
        </w:numPr>
        <w:shd w:val="clear" w:color="auto" w:fill="auto"/>
        <w:tabs>
          <w:tab w:val="left" w:pos="1148"/>
        </w:tabs>
        <w:spacing w:before="0" w:after="240" w:line="240" w:lineRule="auto"/>
        <w:ind w:left="20" w:right="20" w:firstLine="700"/>
        <w:rPr>
          <w:sz w:val="28"/>
          <w:szCs w:val="28"/>
        </w:rPr>
      </w:pPr>
      <w:r w:rsidRPr="007955DD">
        <w:rPr>
          <w:sz w:val="28"/>
          <w:szCs w:val="28"/>
        </w:rPr>
        <w:t>сопровождение инвалидов, имею</w:t>
      </w:r>
      <w:r w:rsidRPr="002813B5">
        <w:rPr>
          <w:rStyle w:val="1"/>
          <w:sz w:val="28"/>
          <w:szCs w:val="28"/>
          <w:u w:val="none"/>
        </w:rPr>
        <w:t>щи</w:t>
      </w:r>
      <w:r w:rsidRPr="007955DD">
        <w:rPr>
          <w:sz w:val="28"/>
          <w:szCs w:val="28"/>
        </w:rPr>
        <w:t>х стойкие расстройства фун</w:t>
      </w:r>
      <w:r w:rsidRPr="007955DD">
        <w:rPr>
          <w:rStyle w:val="1"/>
          <w:sz w:val="28"/>
          <w:szCs w:val="28"/>
        </w:rPr>
        <w:t>кци</w:t>
      </w:r>
      <w:r w:rsidRPr="007955DD">
        <w:rPr>
          <w:sz w:val="28"/>
          <w:szCs w:val="28"/>
        </w:rPr>
        <w:t>и зрения и самостоятельного передвижения, и оказание им помощи;</w:t>
      </w:r>
    </w:p>
    <w:p w:rsidR="00B3124E" w:rsidRPr="007955DD" w:rsidRDefault="000F0B99" w:rsidP="0098499A">
      <w:pPr>
        <w:pStyle w:val="21"/>
        <w:numPr>
          <w:ilvl w:val="0"/>
          <w:numId w:val="14"/>
        </w:numPr>
        <w:shd w:val="clear" w:color="auto" w:fill="auto"/>
        <w:tabs>
          <w:tab w:val="left" w:pos="1066"/>
        </w:tabs>
        <w:spacing w:before="0" w:after="240" w:line="240" w:lineRule="auto"/>
        <w:ind w:left="20" w:right="20" w:firstLine="700"/>
        <w:rPr>
          <w:sz w:val="28"/>
          <w:szCs w:val="28"/>
        </w:rPr>
      </w:pPr>
      <w:r w:rsidRPr="007955DD">
        <w:rPr>
          <w:sz w:val="28"/>
          <w:szCs w:val="28"/>
        </w:rPr>
        <w:t>возможность посадки в транспортное средство и высадки из него, в том числе с использованием кресла-коляски;</w:t>
      </w:r>
    </w:p>
    <w:p w:rsidR="00B3124E" w:rsidRPr="007955DD" w:rsidRDefault="000F0B99" w:rsidP="0098499A">
      <w:pPr>
        <w:pStyle w:val="21"/>
        <w:numPr>
          <w:ilvl w:val="0"/>
          <w:numId w:val="14"/>
        </w:numPr>
        <w:shd w:val="clear" w:color="auto" w:fill="auto"/>
        <w:tabs>
          <w:tab w:val="left" w:pos="1201"/>
        </w:tabs>
        <w:spacing w:before="0" w:after="240" w:line="240" w:lineRule="auto"/>
        <w:ind w:left="20" w:right="20" w:firstLine="700"/>
        <w:rPr>
          <w:sz w:val="28"/>
          <w:szCs w:val="28"/>
        </w:rPr>
      </w:pPr>
      <w:r w:rsidRPr="007955DD">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3124E" w:rsidRPr="007955DD" w:rsidRDefault="000F0B99" w:rsidP="0098499A">
      <w:pPr>
        <w:pStyle w:val="21"/>
        <w:numPr>
          <w:ilvl w:val="0"/>
          <w:numId w:val="14"/>
        </w:numPr>
        <w:shd w:val="clear" w:color="auto" w:fill="auto"/>
        <w:tabs>
          <w:tab w:val="left" w:pos="1167"/>
        </w:tabs>
        <w:spacing w:before="0" w:after="240" w:line="240" w:lineRule="auto"/>
        <w:ind w:left="20" w:right="20" w:firstLine="700"/>
        <w:rPr>
          <w:sz w:val="28"/>
          <w:szCs w:val="28"/>
        </w:rPr>
      </w:pPr>
      <w:r w:rsidRPr="007955DD">
        <w:rPr>
          <w:sz w:val="28"/>
          <w:szCs w:val="28"/>
        </w:rPr>
        <w:t xml:space="preserve">дублирование необходимой для инвалидов звуковой и зрительной </w:t>
      </w:r>
      <w:r w:rsidRPr="007955DD">
        <w:rPr>
          <w:sz w:val="28"/>
          <w:szCs w:val="28"/>
        </w:rPr>
        <w:lastRenderedPageBreak/>
        <w:t>информации, а также надписей, знаков и иной текстовой и графической информации знаками, выполненными рельефно-точечным шрифтом Брайля;</w:t>
      </w:r>
    </w:p>
    <w:p w:rsidR="00B3124E" w:rsidRPr="007955DD" w:rsidRDefault="000F0B99" w:rsidP="0098499A">
      <w:pPr>
        <w:pStyle w:val="21"/>
        <w:numPr>
          <w:ilvl w:val="0"/>
          <w:numId w:val="14"/>
        </w:numPr>
        <w:shd w:val="clear" w:color="auto" w:fill="auto"/>
        <w:tabs>
          <w:tab w:val="left" w:pos="1013"/>
        </w:tabs>
        <w:spacing w:before="0" w:after="240" w:line="240" w:lineRule="auto"/>
        <w:ind w:left="20" w:firstLine="700"/>
        <w:rPr>
          <w:sz w:val="28"/>
          <w:szCs w:val="28"/>
        </w:rPr>
      </w:pPr>
      <w:r w:rsidRPr="007955DD">
        <w:rPr>
          <w:sz w:val="28"/>
          <w:szCs w:val="28"/>
        </w:rPr>
        <w:t>допуск сурдопереводчика и тифлосурдопереводчика;</w:t>
      </w:r>
    </w:p>
    <w:p w:rsidR="00B3124E" w:rsidRPr="007955DD" w:rsidRDefault="000F0B99" w:rsidP="0098499A">
      <w:pPr>
        <w:pStyle w:val="21"/>
        <w:numPr>
          <w:ilvl w:val="0"/>
          <w:numId w:val="14"/>
        </w:numPr>
        <w:shd w:val="clear" w:color="auto" w:fill="auto"/>
        <w:tabs>
          <w:tab w:val="left" w:pos="1047"/>
        </w:tabs>
        <w:spacing w:before="0" w:after="240" w:line="240" w:lineRule="auto"/>
        <w:ind w:left="20" w:right="20" w:firstLine="700"/>
        <w:rPr>
          <w:sz w:val="28"/>
          <w:szCs w:val="28"/>
        </w:rPr>
      </w:pPr>
      <w:r w:rsidRPr="007955DD">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B3124E" w:rsidRPr="007955DD" w:rsidRDefault="000F0B99" w:rsidP="0098499A">
      <w:pPr>
        <w:pStyle w:val="21"/>
        <w:shd w:val="clear" w:color="auto" w:fill="auto"/>
        <w:spacing w:before="0" w:after="240" w:line="240" w:lineRule="auto"/>
        <w:ind w:left="23" w:right="20" w:firstLine="709"/>
        <w:rPr>
          <w:sz w:val="28"/>
          <w:szCs w:val="28"/>
        </w:rPr>
      </w:pPr>
      <w:r w:rsidRPr="007955DD">
        <w:rPr>
          <w:sz w:val="28"/>
          <w:szCs w:val="28"/>
        </w:rPr>
        <w:t xml:space="preserve">Требования в части обеспечения доступности для инвалидов объектов, в которых осуществляется предоставление </w:t>
      </w:r>
      <w:r w:rsidR="00104470">
        <w:rPr>
          <w:sz w:val="28"/>
          <w:szCs w:val="28"/>
        </w:rPr>
        <w:t>муниципальной</w:t>
      </w:r>
      <w:r w:rsidRPr="007955DD">
        <w:rPr>
          <w:sz w:val="28"/>
          <w:szCs w:val="28"/>
        </w:rPr>
        <w:t xml:space="preserve"> услуги, и средств, используемых при предоставлении </w:t>
      </w:r>
      <w:r w:rsidR="00104470">
        <w:rPr>
          <w:sz w:val="28"/>
          <w:szCs w:val="28"/>
        </w:rPr>
        <w:t>муниципальной</w:t>
      </w:r>
      <w:r w:rsidRPr="007955DD">
        <w:rPr>
          <w:sz w:val="28"/>
          <w:szCs w:val="28"/>
        </w:rPr>
        <w:t xml:space="preserve"> услуги, которые указаны в подпунктах 1 - 4 настоящего пункта, применяются к объектам и средствам, введенным в эксплуатацию или прошед</w:t>
      </w:r>
      <w:r w:rsidRPr="002813B5">
        <w:rPr>
          <w:rStyle w:val="1"/>
          <w:sz w:val="28"/>
          <w:szCs w:val="28"/>
          <w:u w:val="none"/>
        </w:rPr>
        <w:t>ши</w:t>
      </w:r>
      <w:r w:rsidRPr="007955DD">
        <w:rPr>
          <w:sz w:val="28"/>
          <w:szCs w:val="28"/>
        </w:rPr>
        <w:t>м модернизацию, реконструкцию после 1 июля 2016 года.</w:t>
      </w:r>
    </w:p>
    <w:p w:rsidR="00B3124E" w:rsidRPr="00104470" w:rsidRDefault="000F0B99" w:rsidP="0098499A">
      <w:pPr>
        <w:pStyle w:val="21"/>
        <w:numPr>
          <w:ilvl w:val="1"/>
          <w:numId w:val="5"/>
        </w:numPr>
        <w:shd w:val="clear" w:color="auto" w:fill="auto"/>
        <w:tabs>
          <w:tab w:val="left" w:pos="1339"/>
        </w:tabs>
        <w:spacing w:before="0" w:after="240" w:line="240" w:lineRule="auto"/>
        <w:ind w:left="23" w:firstLine="709"/>
        <w:rPr>
          <w:sz w:val="28"/>
          <w:szCs w:val="28"/>
        </w:rPr>
      </w:pPr>
      <w:r w:rsidRPr="007955DD">
        <w:rPr>
          <w:sz w:val="28"/>
          <w:szCs w:val="28"/>
        </w:rPr>
        <w:t>Показатели доступности и качества муниципальной</w:t>
      </w:r>
      <w:r w:rsidR="00104470">
        <w:rPr>
          <w:sz w:val="28"/>
          <w:szCs w:val="28"/>
        </w:rPr>
        <w:t xml:space="preserve"> </w:t>
      </w:r>
      <w:r w:rsidRPr="00104470">
        <w:rPr>
          <w:sz w:val="28"/>
          <w:szCs w:val="28"/>
        </w:rPr>
        <w:t>услуги</w:t>
      </w:r>
      <w:r w:rsidR="00104470">
        <w:rPr>
          <w:sz w:val="28"/>
          <w:szCs w:val="28"/>
        </w:rPr>
        <w:t>:</w:t>
      </w:r>
    </w:p>
    <w:p w:rsidR="00B3124E" w:rsidRPr="007955DD" w:rsidRDefault="000F0B99" w:rsidP="0098499A">
      <w:pPr>
        <w:pStyle w:val="21"/>
        <w:numPr>
          <w:ilvl w:val="2"/>
          <w:numId w:val="5"/>
        </w:numPr>
        <w:shd w:val="clear" w:color="auto" w:fill="auto"/>
        <w:tabs>
          <w:tab w:val="left" w:pos="1633"/>
        </w:tabs>
        <w:spacing w:before="0" w:after="240" w:line="240" w:lineRule="auto"/>
        <w:ind w:left="20" w:right="20" w:firstLine="700"/>
        <w:rPr>
          <w:sz w:val="28"/>
          <w:szCs w:val="28"/>
        </w:rPr>
      </w:pPr>
      <w:r w:rsidRPr="007955DD">
        <w:rPr>
          <w:sz w:val="28"/>
          <w:szCs w:val="28"/>
        </w:rPr>
        <w:t>Показателями доступности предоставления мун</w:t>
      </w:r>
      <w:r w:rsidRPr="001B1019">
        <w:rPr>
          <w:rStyle w:val="1"/>
          <w:sz w:val="28"/>
          <w:szCs w:val="28"/>
          <w:u w:val="none"/>
        </w:rPr>
        <w:t>ици</w:t>
      </w:r>
      <w:r w:rsidRPr="007955DD">
        <w:rPr>
          <w:sz w:val="28"/>
          <w:szCs w:val="28"/>
        </w:rPr>
        <w:t>пальной услуги являются:</w:t>
      </w:r>
    </w:p>
    <w:p w:rsidR="00B3124E" w:rsidRPr="007955DD" w:rsidRDefault="000F0B99" w:rsidP="0098499A">
      <w:pPr>
        <w:pStyle w:val="21"/>
        <w:shd w:val="clear" w:color="auto" w:fill="auto"/>
        <w:spacing w:before="0" w:after="240" w:line="240" w:lineRule="auto"/>
        <w:ind w:left="20" w:right="20" w:firstLine="700"/>
        <w:rPr>
          <w:sz w:val="28"/>
          <w:szCs w:val="28"/>
        </w:rPr>
      </w:pPr>
      <w:r w:rsidRPr="007955DD">
        <w:rPr>
          <w:sz w:val="28"/>
          <w:szCs w:val="28"/>
        </w:rPr>
        <w:t>расположенность помещения, в котором ведется прием, выдача документов в зоне доступности общественного транспорта;</w:t>
      </w:r>
    </w:p>
    <w:p w:rsidR="00B3124E" w:rsidRPr="007955DD" w:rsidRDefault="000F0B99" w:rsidP="0098499A">
      <w:pPr>
        <w:pStyle w:val="21"/>
        <w:shd w:val="clear" w:color="auto" w:fill="auto"/>
        <w:spacing w:before="0" w:after="240" w:line="240" w:lineRule="auto"/>
        <w:ind w:left="20" w:right="20" w:firstLine="700"/>
        <w:rPr>
          <w:sz w:val="28"/>
          <w:szCs w:val="28"/>
        </w:rPr>
      </w:pPr>
      <w:r w:rsidRPr="007955DD">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B3124E" w:rsidRPr="007955DD" w:rsidRDefault="000F0B99" w:rsidP="0098499A">
      <w:pPr>
        <w:pStyle w:val="21"/>
        <w:shd w:val="clear" w:color="auto" w:fill="auto"/>
        <w:spacing w:before="0" w:after="240" w:line="240" w:lineRule="auto"/>
        <w:ind w:left="20" w:right="20" w:firstLine="700"/>
        <w:rPr>
          <w:sz w:val="28"/>
          <w:szCs w:val="28"/>
        </w:rPr>
      </w:pPr>
      <w:r w:rsidRPr="007955DD">
        <w:rPr>
          <w:sz w:val="28"/>
          <w:szCs w:val="28"/>
        </w:rPr>
        <w:t xml:space="preserve">наличие исчерпывающей информации о способах, порядке и сроках предоставления </w:t>
      </w:r>
      <w:r w:rsidR="00104470">
        <w:rPr>
          <w:sz w:val="28"/>
          <w:szCs w:val="28"/>
        </w:rPr>
        <w:t>муниципальной</w:t>
      </w:r>
      <w:r w:rsidRPr="007955DD">
        <w:rPr>
          <w:sz w:val="28"/>
          <w:szCs w:val="28"/>
        </w:rPr>
        <w:t xml:space="preserve">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w:t>
      </w:r>
    </w:p>
    <w:p w:rsidR="00B3124E" w:rsidRPr="007955DD" w:rsidRDefault="000F0B99" w:rsidP="0098499A">
      <w:pPr>
        <w:pStyle w:val="21"/>
        <w:shd w:val="clear" w:color="auto" w:fill="auto"/>
        <w:spacing w:before="0" w:after="240" w:line="240" w:lineRule="auto"/>
        <w:ind w:left="20" w:right="20" w:firstLine="700"/>
        <w:rPr>
          <w:sz w:val="28"/>
          <w:szCs w:val="28"/>
        </w:rPr>
      </w:pPr>
      <w:r w:rsidRPr="007955DD">
        <w:rPr>
          <w:sz w:val="28"/>
          <w:szCs w:val="28"/>
        </w:rPr>
        <w:t>оказание помощи инвалидам в преодолении барьеров, мешающих получению ими услуг наравне с другими лицами.</w:t>
      </w:r>
      <w:r w:rsidR="00104470" w:rsidRPr="007955DD">
        <w:rPr>
          <w:sz w:val="28"/>
          <w:szCs w:val="28"/>
        </w:rPr>
        <w:t xml:space="preserve"> </w:t>
      </w:r>
      <w:r w:rsidRPr="007955DD">
        <w:rPr>
          <w:sz w:val="28"/>
          <w:szCs w:val="28"/>
        </w:rPr>
        <w:t xml:space="preserve">Показателями качества предоставления </w:t>
      </w:r>
      <w:r w:rsidR="00104470">
        <w:rPr>
          <w:sz w:val="28"/>
          <w:szCs w:val="28"/>
        </w:rPr>
        <w:t xml:space="preserve">муниципальной </w:t>
      </w:r>
      <w:r w:rsidRPr="007955DD">
        <w:rPr>
          <w:sz w:val="28"/>
          <w:szCs w:val="28"/>
        </w:rPr>
        <w:t>услуги являются:</w:t>
      </w:r>
    </w:p>
    <w:p w:rsidR="00B3124E" w:rsidRPr="007955DD" w:rsidRDefault="000F0B99" w:rsidP="0098499A">
      <w:pPr>
        <w:pStyle w:val="21"/>
        <w:numPr>
          <w:ilvl w:val="0"/>
          <w:numId w:val="15"/>
        </w:numPr>
        <w:shd w:val="clear" w:color="auto" w:fill="auto"/>
        <w:tabs>
          <w:tab w:val="left" w:pos="1431"/>
        </w:tabs>
        <w:spacing w:before="0" w:after="240" w:line="240" w:lineRule="auto"/>
        <w:ind w:left="20" w:firstLine="720"/>
        <w:rPr>
          <w:sz w:val="28"/>
          <w:szCs w:val="28"/>
        </w:rPr>
      </w:pPr>
      <w:r w:rsidRPr="007955DD">
        <w:rPr>
          <w:sz w:val="28"/>
          <w:szCs w:val="28"/>
        </w:rPr>
        <w:t>соблюдение сроков приема и рассмотрения документов;</w:t>
      </w:r>
    </w:p>
    <w:p w:rsidR="00B3124E" w:rsidRPr="007955DD" w:rsidRDefault="000F0B99" w:rsidP="0098499A">
      <w:pPr>
        <w:pStyle w:val="21"/>
        <w:numPr>
          <w:ilvl w:val="0"/>
          <w:numId w:val="15"/>
        </w:numPr>
        <w:shd w:val="clear" w:color="auto" w:fill="auto"/>
        <w:tabs>
          <w:tab w:val="left" w:pos="1441"/>
        </w:tabs>
        <w:spacing w:before="0" w:after="240" w:line="240" w:lineRule="auto"/>
        <w:ind w:left="20" w:right="20" w:firstLine="720"/>
        <w:rPr>
          <w:sz w:val="28"/>
          <w:szCs w:val="28"/>
        </w:rPr>
      </w:pPr>
      <w:r w:rsidRPr="007955DD">
        <w:rPr>
          <w:sz w:val="28"/>
          <w:szCs w:val="28"/>
        </w:rPr>
        <w:t xml:space="preserve">соблюдение срока получения результата </w:t>
      </w:r>
      <w:r w:rsidR="00104470">
        <w:rPr>
          <w:sz w:val="28"/>
          <w:szCs w:val="28"/>
        </w:rPr>
        <w:t>муниципальной</w:t>
      </w:r>
      <w:r w:rsidRPr="007955DD">
        <w:rPr>
          <w:sz w:val="28"/>
          <w:szCs w:val="28"/>
        </w:rPr>
        <w:t xml:space="preserve"> услуги;</w:t>
      </w:r>
    </w:p>
    <w:p w:rsidR="00B3124E" w:rsidRPr="007955DD" w:rsidRDefault="000F0B99" w:rsidP="0098499A">
      <w:pPr>
        <w:pStyle w:val="21"/>
        <w:numPr>
          <w:ilvl w:val="0"/>
          <w:numId w:val="15"/>
        </w:numPr>
        <w:shd w:val="clear" w:color="auto" w:fill="auto"/>
        <w:tabs>
          <w:tab w:val="left" w:pos="1450"/>
        </w:tabs>
        <w:spacing w:before="0" w:after="240" w:line="240" w:lineRule="auto"/>
        <w:ind w:left="20" w:right="20" w:firstLine="720"/>
        <w:rPr>
          <w:sz w:val="28"/>
          <w:szCs w:val="28"/>
        </w:rPr>
      </w:pPr>
      <w:r w:rsidRPr="007955DD">
        <w:rPr>
          <w:sz w:val="28"/>
          <w:szCs w:val="28"/>
        </w:rPr>
        <w:t>отсутствие обоснованных жалоб на нарушения Административного регламента, совершенные работниками органа государственной власти субъекта Российской Федерации или местного самоуправления;</w:t>
      </w:r>
    </w:p>
    <w:p w:rsidR="00B3124E" w:rsidRPr="007955DD" w:rsidRDefault="000F0B99" w:rsidP="0098499A">
      <w:pPr>
        <w:pStyle w:val="21"/>
        <w:numPr>
          <w:ilvl w:val="0"/>
          <w:numId w:val="15"/>
        </w:numPr>
        <w:shd w:val="clear" w:color="auto" w:fill="auto"/>
        <w:tabs>
          <w:tab w:val="left" w:pos="1446"/>
        </w:tabs>
        <w:spacing w:before="0" w:after="240" w:line="240" w:lineRule="auto"/>
        <w:ind w:left="20" w:right="20" w:firstLine="720"/>
        <w:rPr>
          <w:sz w:val="28"/>
          <w:szCs w:val="28"/>
        </w:rPr>
      </w:pPr>
      <w:r w:rsidRPr="007955DD">
        <w:rPr>
          <w:sz w:val="28"/>
          <w:szCs w:val="28"/>
        </w:rPr>
        <w:lastRenderedPageBreak/>
        <w:t>количество взаимодействий заявителя с должностными лицами (без учета консультаций).</w:t>
      </w:r>
    </w:p>
    <w:p w:rsidR="00B3124E" w:rsidRPr="007955DD" w:rsidRDefault="000F0B99" w:rsidP="0098499A">
      <w:pPr>
        <w:pStyle w:val="21"/>
        <w:shd w:val="clear" w:color="auto" w:fill="auto"/>
        <w:spacing w:before="0" w:after="240" w:line="240" w:lineRule="auto"/>
        <w:ind w:left="20" w:right="20" w:firstLine="720"/>
        <w:rPr>
          <w:sz w:val="28"/>
          <w:szCs w:val="28"/>
        </w:rPr>
      </w:pPr>
      <w:r w:rsidRPr="007955DD">
        <w:rPr>
          <w:sz w:val="28"/>
          <w:szCs w:val="28"/>
        </w:rPr>
        <w:t xml:space="preserve">Заявитель вправе оценить качество предоставления </w:t>
      </w:r>
      <w:r w:rsidR="00104470">
        <w:rPr>
          <w:sz w:val="28"/>
          <w:szCs w:val="28"/>
        </w:rPr>
        <w:t>муниципальной</w:t>
      </w:r>
      <w:r w:rsidRPr="007955DD">
        <w:rPr>
          <w:sz w:val="28"/>
          <w:szCs w:val="28"/>
        </w:rPr>
        <w:t xml:space="preserve"> услуги с помощью устройств подвижной радиотелефонной связи, с использованием Единого портала, Регионального портала, терминальных устройств.</w:t>
      </w:r>
    </w:p>
    <w:p w:rsidR="00B3124E" w:rsidRPr="007955DD" w:rsidRDefault="000F0B99" w:rsidP="0098499A">
      <w:pPr>
        <w:pStyle w:val="21"/>
        <w:numPr>
          <w:ilvl w:val="2"/>
          <w:numId w:val="5"/>
        </w:numPr>
        <w:shd w:val="clear" w:color="auto" w:fill="auto"/>
        <w:tabs>
          <w:tab w:val="left" w:pos="1954"/>
        </w:tabs>
        <w:spacing w:before="0" w:after="240" w:line="240" w:lineRule="auto"/>
        <w:ind w:left="20" w:right="20" w:firstLine="720"/>
        <w:rPr>
          <w:sz w:val="28"/>
          <w:szCs w:val="28"/>
        </w:rPr>
      </w:pPr>
      <w:r w:rsidRPr="007955DD">
        <w:rPr>
          <w:sz w:val="28"/>
          <w:szCs w:val="28"/>
        </w:rPr>
        <w:t xml:space="preserve">Информация о ходе предоставления </w:t>
      </w:r>
      <w:r w:rsidR="007446F9">
        <w:rPr>
          <w:sz w:val="28"/>
          <w:szCs w:val="28"/>
        </w:rPr>
        <w:t>муниципальной</w:t>
      </w:r>
      <w:r w:rsidRPr="007955DD">
        <w:rPr>
          <w:sz w:val="28"/>
          <w:szCs w:val="28"/>
        </w:rPr>
        <w:t xml:space="preserve"> услуги может быть получена заявителем лично при обращении в Уполномоченный орган, предоставляющий государственную или муниципальную услугу, в личном кабинете на Едином портале, на Региональном портале, в МФЦ.</w:t>
      </w:r>
    </w:p>
    <w:p w:rsidR="00B3124E" w:rsidRPr="007955DD" w:rsidRDefault="000F0B99" w:rsidP="0098499A">
      <w:pPr>
        <w:pStyle w:val="21"/>
        <w:numPr>
          <w:ilvl w:val="2"/>
          <w:numId w:val="5"/>
        </w:numPr>
        <w:shd w:val="clear" w:color="auto" w:fill="auto"/>
        <w:tabs>
          <w:tab w:val="left" w:pos="1662"/>
        </w:tabs>
        <w:spacing w:before="0" w:after="240" w:line="240" w:lineRule="auto"/>
        <w:ind w:left="20" w:right="20" w:firstLine="720"/>
        <w:rPr>
          <w:sz w:val="28"/>
          <w:szCs w:val="28"/>
        </w:rPr>
      </w:pPr>
      <w:r w:rsidRPr="007955DD">
        <w:rPr>
          <w:sz w:val="28"/>
          <w:szCs w:val="28"/>
        </w:rPr>
        <w:t>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w:t>
      </w:r>
      <w:r w:rsidRPr="002813B5">
        <w:rPr>
          <w:rStyle w:val="1"/>
          <w:sz w:val="28"/>
          <w:szCs w:val="28"/>
          <w:u w:val="none"/>
        </w:rPr>
        <w:t>нци</w:t>
      </w:r>
      <w:r w:rsidRPr="007955DD">
        <w:rPr>
          <w:sz w:val="28"/>
          <w:szCs w:val="28"/>
        </w:rPr>
        <w:t>пу.</w:t>
      </w:r>
    </w:p>
    <w:p w:rsidR="00B3124E" w:rsidRPr="00104470" w:rsidRDefault="000F0B99" w:rsidP="0098499A">
      <w:pPr>
        <w:pStyle w:val="21"/>
        <w:numPr>
          <w:ilvl w:val="1"/>
          <w:numId w:val="5"/>
        </w:numPr>
        <w:shd w:val="clear" w:color="auto" w:fill="auto"/>
        <w:tabs>
          <w:tab w:val="left" w:pos="1879"/>
        </w:tabs>
        <w:spacing w:before="0" w:after="240" w:line="240" w:lineRule="auto"/>
        <w:ind w:firstLine="709"/>
        <w:rPr>
          <w:sz w:val="28"/>
          <w:szCs w:val="28"/>
        </w:rPr>
      </w:pPr>
      <w:r w:rsidRPr="007955DD">
        <w:rPr>
          <w:sz w:val="28"/>
          <w:szCs w:val="28"/>
        </w:rPr>
        <w:t xml:space="preserve">Иные требования, в том числе учитывающие особенности предоставления </w:t>
      </w:r>
      <w:r w:rsidR="00104470">
        <w:rPr>
          <w:sz w:val="28"/>
          <w:szCs w:val="28"/>
        </w:rPr>
        <w:t xml:space="preserve">муниципальной </w:t>
      </w:r>
      <w:r w:rsidRPr="007955DD">
        <w:rPr>
          <w:sz w:val="28"/>
          <w:szCs w:val="28"/>
        </w:rPr>
        <w:t>услуги по</w:t>
      </w:r>
      <w:r w:rsidR="00104470">
        <w:rPr>
          <w:sz w:val="28"/>
          <w:szCs w:val="28"/>
        </w:rPr>
        <w:t xml:space="preserve"> </w:t>
      </w:r>
      <w:r w:rsidRPr="00104470">
        <w:rPr>
          <w:sz w:val="28"/>
          <w:szCs w:val="28"/>
        </w:rPr>
        <w:t>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3124E" w:rsidRPr="007955DD" w:rsidRDefault="000F0B99" w:rsidP="0098499A">
      <w:pPr>
        <w:pStyle w:val="21"/>
        <w:numPr>
          <w:ilvl w:val="2"/>
          <w:numId w:val="5"/>
        </w:numPr>
        <w:shd w:val="clear" w:color="auto" w:fill="auto"/>
        <w:tabs>
          <w:tab w:val="left" w:pos="1666"/>
        </w:tabs>
        <w:spacing w:before="0" w:after="240" w:line="240" w:lineRule="auto"/>
        <w:ind w:left="20" w:right="20" w:firstLine="720"/>
        <w:rPr>
          <w:sz w:val="28"/>
          <w:szCs w:val="28"/>
        </w:rPr>
      </w:pPr>
      <w:r w:rsidRPr="007955DD">
        <w:rPr>
          <w:sz w:val="28"/>
          <w:szCs w:val="28"/>
        </w:rPr>
        <w:t xml:space="preserve">При предоставлении </w:t>
      </w:r>
      <w:r w:rsidR="00104470">
        <w:rPr>
          <w:sz w:val="28"/>
          <w:szCs w:val="28"/>
        </w:rPr>
        <w:t>муниципальной</w:t>
      </w:r>
      <w:r w:rsidRPr="007955DD">
        <w:rPr>
          <w:sz w:val="28"/>
          <w:szCs w:val="28"/>
        </w:rPr>
        <w:t xml:space="preserve"> услуги в электронной форме заявитель вправе:</w:t>
      </w:r>
    </w:p>
    <w:p w:rsidR="00B3124E" w:rsidRPr="007955DD" w:rsidRDefault="000F0B99" w:rsidP="0098499A">
      <w:pPr>
        <w:pStyle w:val="21"/>
        <w:shd w:val="clear" w:color="auto" w:fill="auto"/>
        <w:tabs>
          <w:tab w:val="left" w:pos="1292"/>
        </w:tabs>
        <w:spacing w:before="0" w:after="240" w:line="240" w:lineRule="auto"/>
        <w:ind w:left="20" w:right="20" w:firstLine="720"/>
        <w:rPr>
          <w:sz w:val="28"/>
          <w:szCs w:val="28"/>
        </w:rPr>
      </w:pPr>
      <w:r w:rsidRPr="007955DD">
        <w:rPr>
          <w:sz w:val="28"/>
          <w:szCs w:val="28"/>
        </w:rPr>
        <w:t>а)</w:t>
      </w:r>
      <w:r w:rsidRPr="007955DD">
        <w:rPr>
          <w:sz w:val="28"/>
          <w:szCs w:val="28"/>
        </w:rPr>
        <w:tab/>
        <w:t xml:space="preserve">получить информацию о порядке и сроках предоставления </w:t>
      </w:r>
      <w:r w:rsidR="00104470">
        <w:rPr>
          <w:sz w:val="28"/>
          <w:szCs w:val="28"/>
        </w:rPr>
        <w:t>муниципальной</w:t>
      </w:r>
      <w:r w:rsidRPr="007955DD">
        <w:rPr>
          <w:sz w:val="28"/>
          <w:szCs w:val="28"/>
        </w:rPr>
        <w:t xml:space="preserve"> услуги, размещенную на Едином портале и на Региональном портале;</w:t>
      </w:r>
    </w:p>
    <w:p w:rsidR="00B3124E" w:rsidRPr="007955DD" w:rsidRDefault="000F0B99" w:rsidP="0098499A">
      <w:pPr>
        <w:pStyle w:val="21"/>
        <w:shd w:val="clear" w:color="auto" w:fill="auto"/>
        <w:tabs>
          <w:tab w:val="left" w:pos="1110"/>
        </w:tabs>
        <w:spacing w:before="0" w:after="240" w:line="240" w:lineRule="auto"/>
        <w:ind w:left="20" w:right="20" w:firstLine="720"/>
        <w:rPr>
          <w:sz w:val="28"/>
          <w:szCs w:val="28"/>
        </w:rPr>
      </w:pPr>
      <w:r w:rsidRPr="007955DD">
        <w:rPr>
          <w:sz w:val="28"/>
          <w:szCs w:val="28"/>
        </w:rPr>
        <w:t>б)</w:t>
      </w:r>
      <w:r w:rsidRPr="007955DD">
        <w:rPr>
          <w:sz w:val="28"/>
          <w:szCs w:val="28"/>
        </w:rPr>
        <w:tab/>
        <w:t>подать заявление о предоставлении муниципаль</w:t>
      </w:r>
      <w:r w:rsidR="00104470">
        <w:rPr>
          <w:sz w:val="28"/>
          <w:szCs w:val="28"/>
        </w:rPr>
        <w:t>ной</w:t>
      </w:r>
      <w:r w:rsidRPr="007955DD">
        <w:rPr>
          <w:sz w:val="28"/>
          <w:szCs w:val="28"/>
        </w:rPr>
        <w:t xml:space="preserve"> услуги и иные документы, необходимые для </w:t>
      </w:r>
      <w:r w:rsidR="00104470">
        <w:rPr>
          <w:sz w:val="28"/>
          <w:szCs w:val="28"/>
        </w:rPr>
        <w:t>предоставления муниципальной</w:t>
      </w:r>
      <w:r w:rsidRPr="007955DD">
        <w:rPr>
          <w:sz w:val="28"/>
          <w:szCs w:val="28"/>
        </w:rPr>
        <w:t xml:space="preserve"> услуги;</w:t>
      </w:r>
    </w:p>
    <w:p w:rsidR="00B3124E" w:rsidRPr="007955DD" w:rsidRDefault="000F0B99" w:rsidP="0098499A">
      <w:pPr>
        <w:pStyle w:val="21"/>
        <w:shd w:val="clear" w:color="auto" w:fill="auto"/>
        <w:tabs>
          <w:tab w:val="left" w:pos="1129"/>
        </w:tabs>
        <w:spacing w:before="0" w:after="240" w:line="240" w:lineRule="auto"/>
        <w:ind w:left="20" w:right="20" w:firstLine="720"/>
        <w:rPr>
          <w:sz w:val="28"/>
          <w:szCs w:val="28"/>
        </w:rPr>
      </w:pPr>
      <w:r w:rsidRPr="007955DD">
        <w:rPr>
          <w:sz w:val="28"/>
          <w:szCs w:val="28"/>
        </w:rPr>
        <w:t>в)</w:t>
      </w:r>
      <w:r w:rsidRPr="007955DD">
        <w:rPr>
          <w:sz w:val="28"/>
          <w:szCs w:val="28"/>
        </w:rPr>
        <w:tab/>
        <w:t xml:space="preserve">получить сведения о ходе выполнения заявлений о предоставлении </w:t>
      </w:r>
      <w:r w:rsidR="00104470">
        <w:rPr>
          <w:sz w:val="28"/>
          <w:szCs w:val="28"/>
        </w:rPr>
        <w:t>муниципальной</w:t>
      </w:r>
      <w:r w:rsidRPr="007955DD">
        <w:rPr>
          <w:sz w:val="28"/>
          <w:szCs w:val="28"/>
        </w:rPr>
        <w:t xml:space="preserve"> услуги, поданных в электронной форме;</w:t>
      </w:r>
    </w:p>
    <w:p w:rsidR="00B3124E" w:rsidRPr="007955DD" w:rsidRDefault="000F0B99" w:rsidP="0098499A">
      <w:pPr>
        <w:pStyle w:val="21"/>
        <w:shd w:val="clear" w:color="auto" w:fill="auto"/>
        <w:tabs>
          <w:tab w:val="left" w:pos="1278"/>
        </w:tabs>
        <w:spacing w:before="0" w:after="240" w:line="240" w:lineRule="auto"/>
        <w:ind w:left="20" w:right="20" w:firstLine="720"/>
        <w:rPr>
          <w:sz w:val="28"/>
          <w:szCs w:val="28"/>
        </w:rPr>
      </w:pPr>
      <w:r w:rsidRPr="007955DD">
        <w:rPr>
          <w:sz w:val="28"/>
          <w:szCs w:val="28"/>
        </w:rPr>
        <w:t>г)</w:t>
      </w:r>
      <w:r w:rsidRPr="007955DD">
        <w:rPr>
          <w:sz w:val="28"/>
          <w:szCs w:val="28"/>
        </w:rPr>
        <w:tab/>
        <w:t>осуществить оценку качества предоставления</w:t>
      </w:r>
      <w:r w:rsidR="00104470">
        <w:rPr>
          <w:sz w:val="28"/>
          <w:szCs w:val="28"/>
        </w:rPr>
        <w:t xml:space="preserve"> муниципальной</w:t>
      </w:r>
      <w:r w:rsidRPr="007955DD">
        <w:rPr>
          <w:sz w:val="28"/>
          <w:szCs w:val="28"/>
        </w:rPr>
        <w:t xml:space="preserve"> услуги посредством Регионального портала;</w:t>
      </w:r>
    </w:p>
    <w:p w:rsidR="00B3124E" w:rsidRPr="007955DD" w:rsidRDefault="000F0B99" w:rsidP="0098499A">
      <w:pPr>
        <w:pStyle w:val="21"/>
        <w:shd w:val="clear" w:color="auto" w:fill="auto"/>
        <w:tabs>
          <w:tab w:val="left" w:pos="1114"/>
        </w:tabs>
        <w:spacing w:before="0" w:after="240" w:line="240" w:lineRule="auto"/>
        <w:ind w:left="20" w:right="20" w:firstLine="720"/>
        <w:rPr>
          <w:sz w:val="28"/>
          <w:szCs w:val="28"/>
        </w:rPr>
      </w:pPr>
      <w:r w:rsidRPr="007955DD">
        <w:rPr>
          <w:sz w:val="28"/>
          <w:szCs w:val="28"/>
        </w:rPr>
        <w:t>д)</w:t>
      </w:r>
      <w:r w:rsidRPr="007955DD">
        <w:rPr>
          <w:sz w:val="28"/>
          <w:szCs w:val="28"/>
        </w:rPr>
        <w:tab/>
        <w:t xml:space="preserve">получить результат предоставления </w:t>
      </w:r>
      <w:r w:rsidR="00104470">
        <w:rPr>
          <w:sz w:val="28"/>
          <w:szCs w:val="28"/>
        </w:rPr>
        <w:t>муниципальной</w:t>
      </w:r>
      <w:r w:rsidRPr="007955DD">
        <w:rPr>
          <w:sz w:val="28"/>
          <w:szCs w:val="28"/>
        </w:rPr>
        <w:t xml:space="preserve"> услуги в форме электронного документа;</w:t>
      </w:r>
    </w:p>
    <w:p w:rsidR="00B3124E" w:rsidRPr="007955DD" w:rsidRDefault="000F0B99" w:rsidP="0098499A">
      <w:pPr>
        <w:pStyle w:val="21"/>
        <w:shd w:val="clear" w:color="auto" w:fill="auto"/>
        <w:tabs>
          <w:tab w:val="left" w:pos="1138"/>
        </w:tabs>
        <w:spacing w:before="0" w:after="240" w:line="240" w:lineRule="auto"/>
        <w:ind w:left="20" w:right="20" w:firstLine="720"/>
        <w:rPr>
          <w:sz w:val="28"/>
          <w:szCs w:val="28"/>
        </w:rPr>
      </w:pPr>
      <w:r w:rsidRPr="007955DD">
        <w:rPr>
          <w:sz w:val="28"/>
          <w:szCs w:val="28"/>
        </w:rPr>
        <w:t>е)</w:t>
      </w:r>
      <w:r w:rsidRPr="007955DD">
        <w:rPr>
          <w:sz w:val="28"/>
          <w:szCs w:val="28"/>
        </w:rPr>
        <w:tab/>
        <w:t xml:space="preserve">подать жалобу на решение и действие (бездействие) структурного подразделения органа государственной власти субъекта Российской Федерации или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w:t>
      </w:r>
      <w:r w:rsidRPr="007955DD">
        <w:rPr>
          <w:sz w:val="28"/>
          <w:szCs w:val="28"/>
        </w:rPr>
        <w:lastRenderedPageBreak/>
        <w:t>(бездействия),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3124E" w:rsidRPr="007955DD" w:rsidRDefault="000F0B99" w:rsidP="0098499A">
      <w:pPr>
        <w:pStyle w:val="21"/>
        <w:numPr>
          <w:ilvl w:val="2"/>
          <w:numId w:val="5"/>
        </w:numPr>
        <w:shd w:val="clear" w:color="auto" w:fill="auto"/>
        <w:tabs>
          <w:tab w:val="left" w:pos="1642"/>
        </w:tabs>
        <w:spacing w:before="0" w:after="240" w:line="240" w:lineRule="auto"/>
        <w:ind w:left="20" w:right="20" w:firstLine="720"/>
        <w:rPr>
          <w:sz w:val="28"/>
          <w:szCs w:val="28"/>
        </w:rPr>
      </w:pPr>
      <w:r w:rsidRPr="007955DD">
        <w:rPr>
          <w:sz w:val="28"/>
          <w:szCs w:val="28"/>
        </w:rPr>
        <w:t>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 форме.</w:t>
      </w:r>
    </w:p>
    <w:p w:rsidR="00B3124E" w:rsidRPr="007955DD" w:rsidRDefault="000F0B99" w:rsidP="0098499A">
      <w:pPr>
        <w:pStyle w:val="21"/>
        <w:numPr>
          <w:ilvl w:val="2"/>
          <w:numId w:val="5"/>
        </w:numPr>
        <w:shd w:val="clear" w:color="auto" w:fill="auto"/>
        <w:tabs>
          <w:tab w:val="left" w:pos="1700"/>
        </w:tabs>
        <w:spacing w:before="0" w:after="240" w:line="240" w:lineRule="auto"/>
        <w:ind w:left="20" w:right="20" w:firstLine="720"/>
        <w:rPr>
          <w:sz w:val="28"/>
          <w:szCs w:val="28"/>
        </w:rPr>
      </w:pPr>
      <w:r w:rsidRPr="007955DD">
        <w:rPr>
          <w:sz w:val="28"/>
          <w:szCs w:val="28"/>
        </w:rPr>
        <w:t>При наличии технической возможности может осуществляться предварительная запись заявителей на прием посредством Регионального портала.</w:t>
      </w:r>
    </w:p>
    <w:p w:rsidR="00B3124E" w:rsidRPr="007955DD" w:rsidRDefault="000F0B99" w:rsidP="001F46FB">
      <w:pPr>
        <w:pStyle w:val="20"/>
        <w:numPr>
          <w:ilvl w:val="0"/>
          <w:numId w:val="1"/>
        </w:numPr>
        <w:shd w:val="clear" w:color="auto" w:fill="auto"/>
        <w:tabs>
          <w:tab w:val="left" w:pos="767"/>
        </w:tabs>
        <w:spacing w:after="357" w:line="240" w:lineRule="auto"/>
        <w:ind w:left="340" w:right="320"/>
        <w:rPr>
          <w:sz w:val="28"/>
          <w:szCs w:val="28"/>
        </w:rPr>
      </w:pPr>
      <w:r w:rsidRPr="007955DD">
        <w:rPr>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3124E" w:rsidRPr="007955DD" w:rsidRDefault="000F0B99" w:rsidP="002813B5">
      <w:pPr>
        <w:pStyle w:val="21"/>
        <w:numPr>
          <w:ilvl w:val="1"/>
          <w:numId w:val="1"/>
        </w:numPr>
        <w:shd w:val="clear" w:color="auto" w:fill="auto"/>
        <w:tabs>
          <w:tab w:val="left" w:pos="494"/>
        </w:tabs>
        <w:spacing w:before="0" w:line="240" w:lineRule="auto"/>
        <w:ind w:firstLine="709"/>
        <w:rPr>
          <w:sz w:val="28"/>
          <w:szCs w:val="28"/>
        </w:rPr>
      </w:pPr>
      <w:r w:rsidRPr="007955DD">
        <w:rPr>
          <w:sz w:val="28"/>
          <w:szCs w:val="28"/>
        </w:rPr>
        <w:t>Описание последовательности действий при предоставлении</w:t>
      </w:r>
    </w:p>
    <w:p w:rsidR="00B3124E" w:rsidRPr="007955DD" w:rsidRDefault="000F0B99" w:rsidP="002813B5">
      <w:pPr>
        <w:pStyle w:val="21"/>
        <w:shd w:val="clear" w:color="auto" w:fill="auto"/>
        <w:spacing w:before="0" w:line="240" w:lineRule="auto"/>
        <w:ind w:firstLine="709"/>
        <w:rPr>
          <w:sz w:val="28"/>
          <w:szCs w:val="28"/>
        </w:rPr>
      </w:pPr>
      <w:r w:rsidRPr="007955DD">
        <w:rPr>
          <w:sz w:val="28"/>
          <w:szCs w:val="28"/>
        </w:rPr>
        <w:t>муниципальной услуги</w:t>
      </w:r>
      <w:r w:rsidR="001F46FB">
        <w:rPr>
          <w:sz w:val="28"/>
          <w:szCs w:val="28"/>
        </w:rPr>
        <w:t>:</w:t>
      </w:r>
    </w:p>
    <w:p w:rsidR="00B3124E" w:rsidRPr="007955DD" w:rsidRDefault="000F0B99" w:rsidP="0098499A">
      <w:pPr>
        <w:pStyle w:val="21"/>
        <w:numPr>
          <w:ilvl w:val="0"/>
          <w:numId w:val="16"/>
        </w:numPr>
        <w:shd w:val="clear" w:color="auto" w:fill="auto"/>
        <w:tabs>
          <w:tab w:val="left" w:pos="1254"/>
        </w:tabs>
        <w:spacing w:line="240" w:lineRule="auto"/>
        <w:ind w:left="20" w:right="20" w:firstLine="720"/>
        <w:rPr>
          <w:sz w:val="28"/>
          <w:szCs w:val="28"/>
        </w:rPr>
      </w:pPr>
      <w:r w:rsidRPr="007955DD">
        <w:rPr>
          <w:sz w:val="28"/>
          <w:szCs w:val="28"/>
        </w:rPr>
        <w:t xml:space="preserve">Предоставление </w:t>
      </w:r>
      <w:r w:rsidR="001F46FB">
        <w:rPr>
          <w:sz w:val="28"/>
          <w:szCs w:val="28"/>
        </w:rPr>
        <w:t>муниципальной</w:t>
      </w:r>
      <w:r w:rsidRPr="007955DD">
        <w:rPr>
          <w:sz w:val="28"/>
          <w:szCs w:val="28"/>
        </w:rPr>
        <w:t xml:space="preserve"> услуги включает в себя следующие процедуры:</w:t>
      </w:r>
    </w:p>
    <w:p w:rsidR="00B3124E" w:rsidRPr="007955DD" w:rsidRDefault="000F0B99" w:rsidP="0098499A">
      <w:pPr>
        <w:pStyle w:val="21"/>
        <w:numPr>
          <w:ilvl w:val="0"/>
          <w:numId w:val="17"/>
        </w:numPr>
        <w:shd w:val="clear" w:color="auto" w:fill="auto"/>
        <w:tabs>
          <w:tab w:val="left" w:pos="1426"/>
        </w:tabs>
        <w:spacing w:line="240" w:lineRule="auto"/>
        <w:ind w:left="20" w:firstLine="720"/>
        <w:rPr>
          <w:sz w:val="28"/>
          <w:szCs w:val="28"/>
        </w:rPr>
      </w:pPr>
      <w:r w:rsidRPr="007955DD">
        <w:rPr>
          <w:sz w:val="28"/>
          <w:szCs w:val="28"/>
        </w:rPr>
        <w:t>проверка документов и регистрация заявления;</w:t>
      </w:r>
    </w:p>
    <w:p w:rsidR="00B3124E" w:rsidRPr="007955DD" w:rsidRDefault="000F0B99" w:rsidP="0098499A">
      <w:pPr>
        <w:pStyle w:val="21"/>
        <w:numPr>
          <w:ilvl w:val="0"/>
          <w:numId w:val="17"/>
        </w:numPr>
        <w:shd w:val="clear" w:color="auto" w:fill="auto"/>
        <w:tabs>
          <w:tab w:val="left" w:pos="1441"/>
        </w:tabs>
        <w:spacing w:line="240" w:lineRule="auto"/>
        <w:ind w:left="20" w:right="20" w:firstLine="720"/>
        <w:rPr>
          <w:sz w:val="28"/>
          <w:szCs w:val="28"/>
        </w:rPr>
      </w:pPr>
      <w:r w:rsidRPr="007955DD">
        <w:rPr>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B3124E" w:rsidRPr="007955DD" w:rsidRDefault="000F0B99" w:rsidP="0098499A">
      <w:pPr>
        <w:pStyle w:val="21"/>
        <w:numPr>
          <w:ilvl w:val="0"/>
          <w:numId w:val="17"/>
        </w:numPr>
        <w:shd w:val="clear" w:color="auto" w:fill="auto"/>
        <w:tabs>
          <w:tab w:val="left" w:pos="1441"/>
        </w:tabs>
        <w:spacing w:line="240" w:lineRule="auto"/>
        <w:ind w:left="20" w:firstLine="720"/>
        <w:rPr>
          <w:sz w:val="28"/>
          <w:szCs w:val="28"/>
        </w:rPr>
      </w:pPr>
      <w:r w:rsidRPr="007955DD">
        <w:rPr>
          <w:sz w:val="28"/>
          <w:szCs w:val="28"/>
        </w:rPr>
        <w:t>рассмотрение документов и сведений;</w:t>
      </w:r>
    </w:p>
    <w:p w:rsidR="00B3124E" w:rsidRPr="007955DD" w:rsidRDefault="000F0B99" w:rsidP="0098499A">
      <w:pPr>
        <w:pStyle w:val="21"/>
        <w:numPr>
          <w:ilvl w:val="0"/>
          <w:numId w:val="17"/>
        </w:numPr>
        <w:shd w:val="clear" w:color="auto" w:fill="auto"/>
        <w:tabs>
          <w:tab w:val="left" w:pos="1441"/>
        </w:tabs>
        <w:spacing w:line="240" w:lineRule="auto"/>
        <w:ind w:left="20" w:right="20" w:firstLine="720"/>
        <w:rPr>
          <w:sz w:val="28"/>
          <w:szCs w:val="28"/>
        </w:rPr>
      </w:pPr>
      <w:r w:rsidRPr="007955DD">
        <w:rPr>
          <w:sz w:val="28"/>
          <w:szCs w:val="28"/>
        </w:rPr>
        <w:t>организация и проведение публичных слушаний или общественных обсуждений;</w:t>
      </w:r>
    </w:p>
    <w:p w:rsidR="00B3124E" w:rsidRPr="007955DD" w:rsidRDefault="000F0B99" w:rsidP="0098499A">
      <w:pPr>
        <w:pStyle w:val="21"/>
        <w:numPr>
          <w:ilvl w:val="0"/>
          <w:numId w:val="17"/>
        </w:numPr>
        <w:shd w:val="clear" w:color="auto" w:fill="auto"/>
        <w:tabs>
          <w:tab w:val="left" w:pos="1441"/>
        </w:tabs>
        <w:spacing w:line="240" w:lineRule="auto"/>
        <w:ind w:left="20" w:right="20" w:firstLine="720"/>
        <w:rPr>
          <w:sz w:val="28"/>
          <w:szCs w:val="28"/>
        </w:rPr>
      </w:pPr>
      <w:r w:rsidRPr="007955DD">
        <w:rPr>
          <w:sz w:val="28"/>
          <w:szCs w:val="28"/>
        </w:rPr>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B3124E" w:rsidRPr="007955DD" w:rsidRDefault="000F0B99" w:rsidP="0098499A">
      <w:pPr>
        <w:pStyle w:val="21"/>
        <w:numPr>
          <w:ilvl w:val="0"/>
          <w:numId w:val="17"/>
        </w:numPr>
        <w:shd w:val="clear" w:color="auto" w:fill="auto"/>
        <w:tabs>
          <w:tab w:val="left" w:pos="1406"/>
        </w:tabs>
        <w:spacing w:line="240" w:lineRule="auto"/>
        <w:ind w:left="20" w:firstLine="680"/>
        <w:rPr>
          <w:sz w:val="28"/>
          <w:szCs w:val="28"/>
        </w:rPr>
      </w:pPr>
      <w:r w:rsidRPr="007955DD">
        <w:rPr>
          <w:sz w:val="28"/>
          <w:szCs w:val="28"/>
        </w:rPr>
        <w:t>принятие решения о предоставлении услуги;</w:t>
      </w:r>
    </w:p>
    <w:p w:rsidR="00B3124E" w:rsidRPr="007955DD" w:rsidRDefault="000F0B99" w:rsidP="0098499A">
      <w:pPr>
        <w:pStyle w:val="21"/>
        <w:numPr>
          <w:ilvl w:val="0"/>
          <w:numId w:val="17"/>
        </w:numPr>
        <w:shd w:val="clear" w:color="auto" w:fill="auto"/>
        <w:tabs>
          <w:tab w:val="left" w:pos="1436"/>
        </w:tabs>
        <w:spacing w:line="240" w:lineRule="auto"/>
        <w:ind w:left="20" w:right="40" w:firstLine="680"/>
        <w:rPr>
          <w:sz w:val="28"/>
          <w:szCs w:val="28"/>
        </w:rPr>
      </w:pPr>
      <w:r w:rsidRPr="007955DD">
        <w:rPr>
          <w:sz w:val="28"/>
          <w:szCs w:val="28"/>
        </w:rPr>
        <w:lastRenderedPageBreak/>
        <w:t>выдача (на</w:t>
      </w:r>
      <w:r w:rsidR="001F46FB">
        <w:rPr>
          <w:sz w:val="28"/>
          <w:szCs w:val="28"/>
        </w:rPr>
        <w:t>правление) заявителю результата</w:t>
      </w:r>
      <w:r w:rsidRPr="007955DD">
        <w:rPr>
          <w:sz w:val="28"/>
          <w:szCs w:val="28"/>
        </w:rPr>
        <w:t xml:space="preserve"> </w:t>
      </w:r>
      <w:r w:rsidR="001F46FB">
        <w:rPr>
          <w:sz w:val="28"/>
          <w:szCs w:val="28"/>
        </w:rPr>
        <w:t>муниципальной</w:t>
      </w:r>
      <w:r w:rsidRPr="007955DD">
        <w:rPr>
          <w:sz w:val="28"/>
          <w:szCs w:val="28"/>
        </w:rPr>
        <w:t xml:space="preserve"> услуги.</w:t>
      </w:r>
    </w:p>
    <w:p w:rsidR="00B3124E" w:rsidRPr="007955DD" w:rsidRDefault="000F0B99" w:rsidP="007955DD">
      <w:pPr>
        <w:pStyle w:val="21"/>
        <w:shd w:val="clear" w:color="auto" w:fill="auto"/>
        <w:spacing w:before="0" w:after="349" w:line="240" w:lineRule="auto"/>
        <w:ind w:left="20" w:right="40" w:firstLine="680"/>
        <w:rPr>
          <w:sz w:val="28"/>
          <w:szCs w:val="28"/>
        </w:rPr>
      </w:pPr>
      <w:r w:rsidRPr="007955DD">
        <w:rPr>
          <w:sz w:val="28"/>
          <w:szCs w:val="28"/>
        </w:rPr>
        <w:t>Описание административных процедур представлено в Приложении № 5 к настоящему Административному регламенту.</w:t>
      </w:r>
    </w:p>
    <w:p w:rsidR="00B3124E" w:rsidRPr="007955DD" w:rsidRDefault="000F0B99" w:rsidP="007955DD">
      <w:pPr>
        <w:pStyle w:val="11"/>
        <w:numPr>
          <w:ilvl w:val="0"/>
          <w:numId w:val="1"/>
        </w:numPr>
        <w:shd w:val="clear" w:color="auto" w:fill="auto"/>
        <w:tabs>
          <w:tab w:val="left" w:pos="983"/>
        </w:tabs>
        <w:spacing w:before="0" w:after="303" w:line="240" w:lineRule="auto"/>
        <w:ind w:left="20" w:firstLine="680"/>
        <w:jc w:val="both"/>
        <w:rPr>
          <w:sz w:val="28"/>
          <w:szCs w:val="28"/>
        </w:rPr>
      </w:pPr>
      <w:bookmarkStart w:id="1" w:name="bookmark1"/>
      <w:r w:rsidRPr="007955DD">
        <w:rPr>
          <w:sz w:val="28"/>
          <w:szCs w:val="28"/>
        </w:rPr>
        <w:t>Формы контроля за исполнением административного регламента</w:t>
      </w:r>
      <w:bookmarkEnd w:id="1"/>
    </w:p>
    <w:p w:rsidR="009D08F6" w:rsidRDefault="009D08F6" w:rsidP="009D08F6">
      <w:pPr>
        <w:pStyle w:val="ad"/>
        <w:numPr>
          <w:ilvl w:val="2"/>
          <w:numId w:val="1"/>
        </w:numPr>
        <w:spacing w:before="240" w:after="240"/>
        <w:ind w:left="0" w:firstLine="709"/>
        <w:jc w:val="both"/>
        <w:rPr>
          <w:rFonts w:ascii="Times New Roman" w:eastAsia="Times New Roman" w:hAnsi="Times New Roman" w:cs="Times New Roman"/>
          <w:spacing w:val="1"/>
          <w:sz w:val="28"/>
          <w:szCs w:val="28"/>
        </w:rPr>
      </w:pPr>
      <w:r w:rsidRPr="009D08F6">
        <w:rPr>
          <w:rFonts w:ascii="Times New Roman" w:eastAsia="Times New Roman" w:hAnsi="Times New Roman" w:cs="Times New Roman"/>
          <w:spacing w:val="1"/>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r>
        <w:rPr>
          <w:rFonts w:ascii="Times New Roman" w:eastAsia="Times New Roman" w:hAnsi="Times New Roman" w:cs="Times New Roman"/>
          <w:spacing w:val="1"/>
          <w:sz w:val="28"/>
          <w:szCs w:val="28"/>
        </w:rPr>
        <w:t xml:space="preserve"> </w:t>
      </w:r>
    </w:p>
    <w:p w:rsidR="009D08F6" w:rsidRPr="009D08F6" w:rsidRDefault="009D08F6" w:rsidP="009D08F6">
      <w:pPr>
        <w:spacing w:before="240" w:after="240"/>
        <w:ind w:firstLine="709"/>
        <w:jc w:val="both"/>
        <w:rPr>
          <w:rFonts w:ascii="Times New Roman" w:eastAsia="Times New Roman" w:hAnsi="Times New Roman" w:cs="Times New Roman"/>
          <w:spacing w:val="1"/>
          <w:sz w:val="28"/>
          <w:szCs w:val="28"/>
        </w:rPr>
      </w:pPr>
      <w:r w:rsidRPr="009D08F6">
        <w:rPr>
          <w:rFonts w:ascii="Times New Roman" w:eastAsia="Times New Roman" w:hAnsi="Times New Roman" w:cs="Times New Roman"/>
          <w:spacing w:val="1"/>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9D08F6" w:rsidRPr="009D08F6" w:rsidRDefault="009D08F6" w:rsidP="009D08F6">
      <w:pPr>
        <w:spacing w:after="240"/>
        <w:ind w:firstLine="709"/>
        <w:jc w:val="both"/>
        <w:rPr>
          <w:rFonts w:ascii="Times New Roman" w:eastAsia="Times New Roman" w:hAnsi="Times New Roman" w:cs="Times New Roman"/>
          <w:spacing w:val="1"/>
          <w:sz w:val="28"/>
          <w:szCs w:val="28"/>
        </w:rPr>
      </w:pPr>
      <w:r w:rsidRPr="009D08F6">
        <w:rPr>
          <w:rFonts w:ascii="Times New Roman" w:eastAsia="Times New Roman" w:hAnsi="Times New Roman" w:cs="Times New Roman"/>
          <w:spacing w:val="1"/>
          <w:sz w:val="28"/>
          <w:szCs w:val="28"/>
        </w:rPr>
        <w:t>Текущий контроль осуществляется путем проведения проверок:</w:t>
      </w:r>
    </w:p>
    <w:p w:rsidR="009D08F6" w:rsidRPr="009D08F6" w:rsidRDefault="009D08F6" w:rsidP="009D08F6">
      <w:pPr>
        <w:spacing w:after="240"/>
        <w:ind w:firstLine="709"/>
        <w:jc w:val="both"/>
        <w:rPr>
          <w:rFonts w:ascii="Times New Roman" w:eastAsia="Times New Roman" w:hAnsi="Times New Roman" w:cs="Times New Roman"/>
          <w:spacing w:val="1"/>
          <w:sz w:val="28"/>
          <w:szCs w:val="28"/>
        </w:rPr>
      </w:pPr>
      <w:r w:rsidRPr="009D08F6">
        <w:rPr>
          <w:rFonts w:ascii="Times New Roman" w:eastAsia="Times New Roman" w:hAnsi="Times New Roman" w:cs="Times New Roman"/>
          <w:spacing w:val="1"/>
          <w:sz w:val="28"/>
          <w:szCs w:val="28"/>
        </w:rPr>
        <w:t>решений о предоставлении (об отказе в предоставлении) муниципальной услуги;</w:t>
      </w:r>
    </w:p>
    <w:p w:rsidR="009D08F6" w:rsidRPr="009D08F6" w:rsidRDefault="009D08F6" w:rsidP="009D08F6">
      <w:pPr>
        <w:spacing w:after="240"/>
        <w:ind w:firstLine="709"/>
        <w:jc w:val="both"/>
        <w:rPr>
          <w:rFonts w:ascii="Times New Roman" w:eastAsia="Times New Roman" w:hAnsi="Times New Roman" w:cs="Times New Roman"/>
          <w:spacing w:val="1"/>
          <w:sz w:val="28"/>
          <w:szCs w:val="28"/>
        </w:rPr>
      </w:pPr>
      <w:r w:rsidRPr="009D08F6">
        <w:rPr>
          <w:rFonts w:ascii="Times New Roman" w:eastAsia="Times New Roman" w:hAnsi="Times New Roman" w:cs="Times New Roman"/>
          <w:spacing w:val="1"/>
          <w:sz w:val="28"/>
          <w:szCs w:val="28"/>
        </w:rPr>
        <w:t>выявления и устранения нарушений прав граждан;</w:t>
      </w:r>
    </w:p>
    <w:p w:rsidR="009D08F6" w:rsidRPr="009D08F6" w:rsidRDefault="009D08F6" w:rsidP="009D08F6">
      <w:pPr>
        <w:spacing w:after="240"/>
        <w:ind w:firstLine="709"/>
        <w:jc w:val="both"/>
        <w:rPr>
          <w:rFonts w:ascii="Times New Roman" w:eastAsia="Times New Roman" w:hAnsi="Times New Roman" w:cs="Times New Roman"/>
          <w:spacing w:val="1"/>
          <w:sz w:val="28"/>
          <w:szCs w:val="28"/>
        </w:rPr>
      </w:pPr>
      <w:r w:rsidRPr="009D08F6">
        <w:rPr>
          <w:rFonts w:ascii="Times New Roman" w:eastAsia="Times New Roman" w:hAnsi="Times New Roman" w:cs="Times New Roman"/>
          <w:spacing w:val="1"/>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3124E" w:rsidRPr="007955DD" w:rsidRDefault="000F0B99" w:rsidP="0098499A">
      <w:pPr>
        <w:pStyle w:val="21"/>
        <w:numPr>
          <w:ilvl w:val="2"/>
          <w:numId w:val="1"/>
        </w:numPr>
        <w:shd w:val="clear" w:color="auto" w:fill="auto"/>
        <w:tabs>
          <w:tab w:val="left" w:pos="1426"/>
        </w:tabs>
        <w:spacing w:line="240" w:lineRule="auto"/>
        <w:ind w:left="20" w:right="40" w:firstLine="680"/>
        <w:rPr>
          <w:sz w:val="28"/>
          <w:szCs w:val="28"/>
        </w:rPr>
      </w:pPr>
      <w:r w:rsidRPr="007955DD">
        <w:rPr>
          <w:sz w:val="28"/>
          <w:szCs w:val="28"/>
        </w:rPr>
        <w:t>Контроль за исполнением настоящего Административного регламента сотрудниками МФЦ осуществляется руководителем МФЦ.</w:t>
      </w:r>
    </w:p>
    <w:p w:rsidR="00B3124E" w:rsidRPr="00EE3B26" w:rsidRDefault="000F0B99" w:rsidP="0098499A">
      <w:pPr>
        <w:pStyle w:val="21"/>
        <w:numPr>
          <w:ilvl w:val="1"/>
          <w:numId w:val="1"/>
        </w:numPr>
        <w:shd w:val="clear" w:color="auto" w:fill="auto"/>
        <w:tabs>
          <w:tab w:val="left" w:pos="510"/>
        </w:tabs>
        <w:spacing w:after="240" w:line="240" w:lineRule="auto"/>
        <w:ind w:left="23" w:right="40" w:firstLine="709"/>
        <w:rPr>
          <w:sz w:val="28"/>
          <w:szCs w:val="28"/>
        </w:rPr>
      </w:pPr>
      <w:r w:rsidRPr="007955DD">
        <w:rPr>
          <w:sz w:val="28"/>
          <w:szCs w:val="28"/>
        </w:rPr>
        <w:t xml:space="preserve">Порядок и периодичность осуществления плановых и внеплановых проверок полноты и качества </w:t>
      </w:r>
      <w:r w:rsidR="00EE3B26">
        <w:rPr>
          <w:sz w:val="28"/>
          <w:szCs w:val="28"/>
        </w:rPr>
        <w:t xml:space="preserve">предоставления </w:t>
      </w:r>
      <w:r w:rsidRPr="007955DD">
        <w:rPr>
          <w:sz w:val="28"/>
          <w:szCs w:val="28"/>
        </w:rPr>
        <w:t>муниципальной услуги, в том числе порядок и формы контроля за полнотой и качеством предоставления</w:t>
      </w:r>
      <w:r w:rsidR="00EE3B26">
        <w:rPr>
          <w:sz w:val="28"/>
          <w:szCs w:val="28"/>
        </w:rPr>
        <w:t xml:space="preserve"> муниципальной</w:t>
      </w:r>
      <w:r w:rsidRPr="00EE3B26">
        <w:rPr>
          <w:sz w:val="28"/>
          <w:szCs w:val="28"/>
        </w:rPr>
        <w:t xml:space="preserve"> услуги</w:t>
      </w:r>
      <w:r w:rsidR="00EE3B26">
        <w:rPr>
          <w:sz w:val="28"/>
          <w:szCs w:val="28"/>
        </w:rPr>
        <w:t>.</w:t>
      </w:r>
    </w:p>
    <w:p w:rsidR="00B3124E" w:rsidRPr="007955DD" w:rsidRDefault="000F0B99" w:rsidP="0098499A">
      <w:pPr>
        <w:pStyle w:val="21"/>
        <w:shd w:val="clear" w:color="auto" w:fill="auto"/>
        <w:spacing w:before="0" w:line="240" w:lineRule="auto"/>
        <w:ind w:left="20" w:right="40" w:firstLine="680"/>
        <w:rPr>
          <w:sz w:val="28"/>
          <w:szCs w:val="28"/>
        </w:rPr>
      </w:pPr>
      <w:r w:rsidRPr="007955DD">
        <w:rPr>
          <w:sz w:val="28"/>
          <w:szCs w:val="28"/>
        </w:rPr>
        <w:t xml:space="preserve">Плановые проверки проводятся в соответствии с планом работы Уполномоченного органа, но не реже </w:t>
      </w:r>
      <w:r w:rsidR="006D3C46" w:rsidRPr="0098499A">
        <w:rPr>
          <w:rStyle w:val="0pt"/>
          <w:i w:val="0"/>
          <w:color w:val="auto"/>
          <w:sz w:val="28"/>
          <w:szCs w:val="28"/>
        </w:rPr>
        <w:t>1 раза в месяц.</w:t>
      </w:r>
    </w:p>
    <w:p w:rsidR="00B3124E" w:rsidRPr="007955DD" w:rsidRDefault="000F0B99" w:rsidP="0098499A">
      <w:pPr>
        <w:pStyle w:val="21"/>
        <w:shd w:val="clear" w:color="auto" w:fill="auto"/>
        <w:spacing w:before="0" w:line="240" w:lineRule="auto"/>
        <w:ind w:left="20" w:right="40" w:firstLine="680"/>
        <w:rPr>
          <w:sz w:val="28"/>
          <w:szCs w:val="28"/>
        </w:rPr>
      </w:pPr>
      <w:r w:rsidRPr="007955DD">
        <w:rPr>
          <w:sz w:val="28"/>
          <w:szCs w:val="28"/>
        </w:rPr>
        <w:t>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w:t>
      </w:r>
    </w:p>
    <w:p w:rsidR="00B3124E" w:rsidRPr="007955DD" w:rsidRDefault="000F0B99" w:rsidP="0098499A">
      <w:pPr>
        <w:pStyle w:val="21"/>
        <w:numPr>
          <w:ilvl w:val="2"/>
          <w:numId w:val="1"/>
        </w:numPr>
        <w:shd w:val="clear" w:color="auto" w:fill="auto"/>
        <w:tabs>
          <w:tab w:val="left" w:pos="1450"/>
        </w:tabs>
        <w:spacing w:line="240" w:lineRule="auto"/>
        <w:ind w:left="20" w:right="40" w:firstLine="680"/>
        <w:rPr>
          <w:sz w:val="28"/>
          <w:szCs w:val="28"/>
        </w:rPr>
      </w:pPr>
      <w:r w:rsidRPr="007955DD">
        <w:rPr>
          <w:sz w:val="28"/>
          <w:szCs w:val="28"/>
        </w:rPr>
        <w:t xml:space="preserve">Внеплановые проверки проводятся в форме документарной проверки и (или) выездной проверки в порядке, установленном </w:t>
      </w:r>
      <w:r w:rsidRPr="007955DD">
        <w:rPr>
          <w:sz w:val="28"/>
          <w:szCs w:val="28"/>
        </w:rPr>
        <w:lastRenderedPageBreak/>
        <w:t>законодательством.</w:t>
      </w:r>
    </w:p>
    <w:p w:rsidR="00B3124E" w:rsidRPr="007955DD" w:rsidRDefault="000F0B99" w:rsidP="0098499A">
      <w:pPr>
        <w:pStyle w:val="21"/>
        <w:shd w:val="clear" w:color="auto" w:fill="auto"/>
        <w:spacing w:line="240" w:lineRule="auto"/>
        <w:ind w:left="20" w:right="40" w:firstLine="680"/>
        <w:rPr>
          <w:sz w:val="28"/>
          <w:szCs w:val="28"/>
        </w:rPr>
      </w:pPr>
      <w:r w:rsidRPr="007955DD">
        <w:rPr>
          <w:sz w:val="28"/>
          <w:szCs w:val="28"/>
        </w:rPr>
        <w:t xml:space="preserve">Внеплановые проверки могут проводиться на основании конкретного обращения заявителя о фактах нарушения его прав на получение </w:t>
      </w:r>
      <w:r w:rsidR="008F24EE">
        <w:rPr>
          <w:sz w:val="28"/>
          <w:szCs w:val="28"/>
        </w:rPr>
        <w:t>муниципальной</w:t>
      </w:r>
      <w:r w:rsidRPr="007955DD">
        <w:rPr>
          <w:sz w:val="28"/>
          <w:szCs w:val="28"/>
        </w:rPr>
        <w:t xml:space="preserve"> услуги.</w:t>
      </w:r>
    </w:p>
    <w:p w:rsidR="00B3124E" w:rsidRPr="007955DD" w:rsidRDefault="000F0B99" w:rsidP="0098499A">
      <w:pPr>
        <w:pStyle w:val="21"/>
        <w:numPr>
          <w:ilvl w:val="2"/>
          <w:numId w:val="1"/>
        </w:numPr>
        <w:shd w:val="clear" w:color="auto" w:fill="auto"/>
        <w:tabs>
          <w:tab w:val="left" w:pos="1474"/>
        </w:tabs>
        <w:spacing w:after="240" w:line="240" w:lineRule="auto"/>
        <w:ind w:left="20" w:right="40" w:firstLine="680"/>
        <w:rPr>
          <w:sz w:val="28"/>
          <w:szCs w:val="28"/>
        </w:rPr>
      </w:pPr>
      <w:r w:rsidRPr="007955DD">
        <w:rPr>
          <w:sz w:val="28"/>
          <w:szCs w:val="28"/>
        </w:rPr>
        <w:t>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B3124E" w:rsidRPr="008F24EE" w:rsidRDefault="000F0B99" w:rsidP="0098499A">
      <w:pPr>
        <w:pStyle w:val="21"/>
        <w:numPr>
          <w:ilvl w:val="1"/>
          <w:numId w:val="1"/>
        </w:numPr>
        <w:shd w:val="clear" w:color="auto" w:fill="auto"/>
        <w:tabs>
          <w:tab w:val="left" w:pos="1474"/>
        </w:tabs>
        <w:spacing w:before="0" w:after="240" w:line="240" w:lineRule="auto"/>
        <w:ind w:firstLine="709"/>
        <w:rPr>
          <w:sz w:val="28"/>
          <w:szCs w:val="28"/>
        </w:rPr>
      </w:pPr>
      <w:r w:rsidRPr="007955DD">
        <w:rPr>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w:t>
      </w:r>
      <w:r w:rsidR="008F24EE">
        <w:rPr>
          <w:sz w:val="28"/>
          <w:szCs w:val="28"/>
        </w:rPr>
        <w:t xml:space="preserve"> </w:t>
      </w:r>
      <w:r w:rsidR="008F24EE" w:rsidRPr="008F24EE">
        <w:rPr>
          <w:sz w:val="28"/>
          <w:szCs w:val="28"/>
        </w:rPr>
        <w:t>муниципальной</w:t>
      </w:r>
      <w:r w:rsidRPr="008F24EE">
        <w:rPr>
          <w:sz w:val="28"/>
          <w:szCs w:val="28"/>
        </w:rPr>
        <w:t xml:space="preserve"> услуги</w:t>
      </w:r>
      <w:r w:rsidR="008F24EE">
        <w:rPr>
          <w:sz w:val="28"/>
          <w:szCs w:val="28"/>
        </w:rPr>
        <w:t>:</w:t>
      </w:r>
    </w:p>
    <w:p w:rsidR="00B3124E" w:rsidRPr="007955DD" w:rsidRDefault="000F0B99" w:rsidP="0098499A">
      <w:pPr>
        <w:pStyle w:val="21"/>
        <w:numPr>
          <w:ilvl w:val="2"/>
          <w:numId w:val="1"/>
        </w:numPr>
        <w:shd w:val="clear" w:color="auto" w:fill="auto"/>
        <w:tabs>
          <w:tab w:val="left" w:pos="1844"/>
        </w:tabs>
        <w:spacing w:before="0" w:after="240" w:line="240" w:lineRule="auto"/>
        <w:ind w:left="20" w:right="20" w:firstLine="700"/>
        <w:rPr>
          <w:sz w:val="28"/>
          <w:szCs w:val="28"/>
        </w:rPr>
      </w:pPr>
      <w:r w:rsidRPr="007955DD">
        <w:rPr>
          <w:sz w:val="28"/>
          <w:szCs w:val="28"/>
        </w:rPr>
        <w:t xml:space="preserve">Должностные лица, ответственные за предоставление </w:t>
      </w:r>
      <w:r w:rsidR="008F24EE">
        <w:rPr>
          <w:sz w:val="28"/>
          <w:szCs w:val="28"/>
        </w:rPr>
        <w:t>муниципальной</w:t>
      </w:r>
      <w:r w:rsidRPr="007955DD">
        <w:rPr>
          <w:sz w:val="28"/>
          <w:szCs w:val="28"/>
        </w:rPr>
        <w:t xml:space="preserve"> услуги, несут персональную ответственность за соблюдение порядка и сроков предоставления </w:t>
      </w:r>
      <w:r w:rsidR="008F24EE">
        <w:rPr>
          <w:sz w:val="28"/>
          <w:szCs w:val="28"/>
        </w:rPr>
        <w:t>муниципальной</w:t>
      </w:r>
      <w:r w:rsidRPr="007955DD">
        <w:rPr>
          <w:sz w:val="28"/>
          <w:szCs w:val="28"/>
        </w:rPr>
        <w:t xml:space="preserve"> услуги.</w:t>
      </w:r>
    </w:p>
    <w:p w:rsidR="00B3124E" w:rsidRPr="007955DD" w:rsidRDefault="000F0B99" w:rsidP="0098499A">
      <w:pPr>
        <w:pStyle w:val="21"/>
        <w:shd w:val="clear" w:color="auto" w:fill="auto"/>
        <w:spacing w:before="0" w:after="240" w:line="240" w:lineRule="auto"/>
        <w:ind w:left="20" w:right="20" w:firstLine="700"/>
        <w:rPr>
          <w:sz w:val="28"/>
          <w:szCs w:val="28"/>
        </w:rPr>
      </w:pPr>
      <w:r w:rsidRPr="007955DD">
        <w:rPr>
          <w:sz w:val="28"/>
          <w:szCs w:val="28"/>
        </w:rPr>
        <w:t>МФЦ и его работники несут ответственность, установленную законодательством Российской Федерации:</w:t>
      </w:r>
    </w:p>
    <w:p w:rsidR="00B3124E" w:rsidRPr="007955DD" w:rsidRDefault="000F0B99" w:rsidP="0098499A">
      <w:pPr>
        <w:pStyle w:val="21"/>
        <w:numPr>
          <w:ilvl w:val="0"/>
          <w:numId w:val="18"/>
        </w:numPr>
        <w:shd w:val="clear" w:color="auto" w:fill="auto"/>
        <w:tabs>
          <w:tab w:val="left" w:pos="1114"/>
        </w:tabs>
        <w:spacing w:before="0" w:after="240" w:line="240" w:lineRule="auto"/>
        <w:ind w:left="20" w:right="20" w:firstLine="700"/>
        <w:rPr>
          <w:sz w:val="28"/>
          <w:szCs w:val="28"/>
        </w:rPr>
      </w:pPr>
      <w:r w:rsidRPr="007955DD">
        <w:rPr>
          <w:sz w:val="28"/>
          <w:szCs w:val="28"/>
        </w:rPr>
        <w:t>за полноту передаваемых в Уполномоченный орган заявлений, иных документов, принятых от заявителя в МФЦ;</w:t>
      </w:r>
    </w:p>
    <w:p w:rsidR="00B3124E" w:rsidRPr="007955DD" w:rsidRDefault="000F0B99" w:rsidP="0098499A">
      <w:pPr>
        <w:pStyle w:val="21"/>
        <w:numPr>
          <w:ilvl w:val="0"/>
          <w:numId w:val="18"/>
        </w:numPr>
        <w:shd w:val="clear" w:color="auto" w:fill="auto"/>
        <w:tabs>
          <w:tab w:val="left" w:pos="1081"/>
        </w:tabs>
        <w:spacing w:before="0" w:after="240" w:line="240" w:lineRule="auto"/>
        <w:ind w:left="20" w:right="20" w:firstLine="700"/>
        <w:rPr>
          <w:sz w:val="28"/>
          <w:szCs w:val="28"/>
        </w:rPr>
      </w:pPr>
      <w:r w:rsidRPr="007955DD">
        <w:rPr>
          <w:sz w:val="28"/>
          <w:szCs w:val="28"/>
        </w:rPr>
        <w:t>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B3124E" w:rsidRPr="007955DD" w:rsidRDefault="000F0B99" w:rsidP="0098499A">
      <w:pPr>
        <w:pStyle w:val="21"/>
        <w:numPr>
          <w:ilvl w:val="0"/>
          <w:numId w:val="18"/>
        </w:numPr>
        <w:shd w:val="clear" w:color="auto" w:fill="auto"/>
        <w:tabs>
          <w:tab w:val="left" w:pos="1110"/>
        </w:tabs>
        <w:spacing w:before="0" w:after="240" w:line="240" w:lineRule="auto"/>
        <w:ind w:left="20" w:right="20" w:firstLine="700"/>
        <w:rPr>
          <w:sz w:val="28"/>
          <w:szCs w:val="28"/>
        </w:rPr>
      </w:pPr>
      <w:r w:rsidRPr="007955DD">
        <w:rPr>
          <w:sz w:val="28"/>
          <w:szCs w:val="28"/>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B3124E" w:rsidRPr="007955DD" w:rsidRDefault="000F0B99" w:rsidP="00FF0966">
      <w:pPr>
        <w:pStyle w:val="21"/>
        <w:shd w:val="clear" w:color="auto" w:fill="auto"/>
        <w:spacing w:before="0" w:line="240" w:lineRule="auto"/>
        <w:ind w:left="20" w:right="20" w:firstLine="700"/>
        <w:rPr>
          <w:sz w:val="28"/>
          <w:szCs w:val="28"/>
        </w:rPr>
      </w:pPr>
      <w:r w:rsidRPr="007955DD">
        <w:rPr>
          <w:sz w:val="28"/>
          <w:szCs w:val="28"/>
        </w:rPr>
        <w:t>Жалоба на нарушение порядка предоставления государственной (муниципальной)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w:t>
      </w:r>
    </w:p>
    <w:p w:rsidR="00FB37CE" w:rsidRDefault="000F0B99" w:rsidP="0098499A">
      <w:pPr>
        <w:pStyle w:val="21"/>
        <w:numPr>
          <w:ilvl w:val="1"/>
          <w:numId w:val="1"/>
        </w:numPr>
        <w:shd w:val="clear" w:color="auto" w:fill="auto"/>
        <w:tabs>
          <w:tab w:val="left" w:pos="770"/>
        </w:tabs>
        <w:spacing w:line="240" w:lineRule="auto"/>
        <w:ind w:right="23" w:firstLine="709"/>
        <w:rPr>
          <w:sz w:val="28"/>
          <w:szCs w:val="28"/>
        </w:rPr>
      </w:pPr>
      <w:r w:rsidRPr="007955DD">
        <w:rPr>
          <w:sz w:val="28"/>
          <w:szCs w:val="28"/>
        </w:rPr>
        <w:t>Положения, характеризующи</w:t>
      </w:r>
      <w:r w:rsidR="00FF0966">
        <w:rPr>
          <w:sz w:val="28"/>
          <w:szCs w:val="28"/>
        </w:rPr>
        <w:t xml:space="preserve">е требования к порядку и формам </w:t>
      </w:r>
      <w:r w:rsidRPr="007955DD">
        <w:rPr>
          <w:sz w:val="28"/>
          <w:szCs w:val="28"/>
        </w:rPr>
        <w:t>контроля за предоставлением муни</w:t>
      </w:r>
      <w:r w:rsidR="00FF0966">
        <w:rPr>
          <w:sz w:val="28"/>
          <w:szCs w:val="28"/>
        </w:rPr>
        <w:t>ципальной</w:t>
      </w:r>
      <w:r w:rsidRPr="007955DD">
        <w:rPr>
          <w:sz w:val="28"/>
          <w:szCs w:val="28"/>
        </w:rPr>
        <w:t xml:space="preserve"> услуги, в том числе со стороны граждан, их объединений и организаций</w:t>
      </w:r>
      <w:r w:rsidR="00FB37CE">
        <w:rPr>
          <w:sz w:val="28"/>
          <w:szCs w:val="28"/>
        </w:rPr>
        <w:t>;</w:t>
      </w:r>
    </w:p>
    <w:p w:rsidR="00B3124E" w:rsidRPr="00FB37CE" w:rsidRDefault="000F0B99" w:rsidP="0098499A">
      <w:pPr>
        <w:pStyle w:val="21"/>
        <w:numPr>
          <w:ilvl w:val="1"/>
          <w:numId w:val="1"/>
        </w:numPr>
        <w:shd w:val="clear" w:color="auto" w:fill="auto"/>
        <w:tabs>
          <w:tab w:val="left" w:pos="770"/>
        </w:tabs>
        <w:spacing w:line="240" w:lineRule="auto"/>
        <w:ind w:right="23" w:firstLine="709"/>
        <w:rPr>
          <w:sz w:val="28"/>
          <w:szCs w:val="28"/>
        </w:rPr>
      </w:pPr>
      <w:r w:rsidRPr="00FB37CE">
        <w:rPr>
          <w:sz w:val="28"/>
          <w:szCs w:val="28"/>
        </w:rPr>
        <w:lastRenderedPageBreak/>
        <w:t xml:space="preserve">Контроль за предоставлением </w:t>
      </w:r>
      <w:r w:rsidR="00FF0966" w:rsidRPr="00FB37CE">
        <w:rPr>
          <w:sz w:val="28"/>
          <w:szCs w:val="28"/>
        </w:rPr>
        <w:t>муниципальной</w:t>
      </w:r>
      <w:r w:rsidRPr="00FB37CE">
        <w:rPr>
          <w:sz w:val="28"/>
          <w:szCs w:val="28"/>
        </w:rPr>
        <w:t xml:space="preserve">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w:t>
      </w:r>
      <w:r w:rsidR="00FF0966" w:rsidRPr="00FB37CE">
        <w:rPr>
          <w:sz w:val="28"/>
          <w:szCs w:val="28"/>
        </w:rPr>
        <w:t>муниципальной</w:t>
      </w:r>
      <w:r w:rsidRPr="00FB37CE">
        <w:rPr>
          <w:sz w:val="28"/>
          <w:szCs w:val="28"/>
        </w:rPr>
        <w:t xml:space="preserve"> услуги, получения полной, актуальной и достоверной информации о порядке предоставления </w:t>
      </w:r>
      <w:r w:rsidR="00FF0966" w:rsidRPr="00FB37CE">
        <w:rPr>
          <w:sz w:val="28"/>
          <w:szCs w:val="28"/>
        </w:rPr>
        <w:t>муниципальной</w:t>
      </w:r>
      <w:r w:rsidRPr="00FB37CE">
        <w:rPr>
          <w:sz w:val="28"/>
          <w:szCs w:val="28"/>
        </w:rPr>
        <w:t xml:space="preserve"> услуги и возможности досудебного рассмотрения обращений (жалоб) в процессе предоставления </w:t>
      </w:r>
      <w:r w:rsidR="00FF0966" w:rsidRPr="00FB37CE">
        <w:rPr>
          <w:sz w:val="28"/>
          <w:szCs w:val="28"/>
        </w:rPr>
        <w:t>муниципальной</w:t>
      </w:r>
      <w:r w:rsidRPr="00FB37CE">
        <w:rPr>
          <w:sz w:val="28"/>
          <w:szCs w:val="28"/>
        </w:rPr>
        <w:t xml:space="preserve"> услуги.</w:t>
      </w:r>
    </w:p>
    <w:p w:rsidR="00B3124E" w:rsidRPr="00FB37CE" w:rsidRDefault="000F0B99" w:rsidP="00FB37CE">
      <w:pPr>
        <w:pStyle w:val="20"/>
        <w:numPr>
          <w:ilvl w:val="0"/>
          <w:numId w:val="1"/>
        </w:numPr>
        <w:shd w:val="clear" w:color="auto" w:fill="auto"/>
        <w:tabs>
          <w:tab w:val="left" w:pos="741"/>
        </w:tabs>
        <w:spacing w:before="420" w:after="240" w:line="240" w:lineRule="auto"/>
        <w:ind w:left="280" w:right="20"/>
        <w:rPr>
          <w:sz w:val="28"/>
          <w:szCs w:val="28"/>
        </w:rPr>
      </w:pPr>
      <w:r w:rsidRPr="007955DD">
        <w:rPr>
          <w:sz w:val="28"/>
          <w:szCs w:val="28"/>
        </w:rPr>
        <w:t>Досудебный (внесудебный) порядок обжалования решений и действий (бездействия) органа, предоставляющего государственн</w:t>
      </w:r>
      <w:r w:rsidR="00244882">
        <w:rPr>
          <w:sz w:val="28"/>
          <w:szCs w:val="28"/>
        </w:rPr>
        <w:t>ую</w:t>
      </w:r>
      <w:r w:rsidRPr="007955DD">
        <w:rPr>
          <w:sz w:val="28"/>
          <w:szCs w:val="28"/>
        </w:rPr>
        <w:t xml:space="preserve"> или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w:t>
      </w:r>
      <w:r w:rsidR="00FB37CE">
        <w:rPr>
          <w:sz w:val="28"/>
          <w:szCs w:val="28"/>
        </w:rPr>
        <w:t xml:space="preserve"> </w:t>
      </w:r>
      <w:r w:rsidRPr="00FB37CE">
        <w:rPr>
          <w:sz w:val="28"/>
          <w:szCs w:val="28"/>
        </w:rPr>
        <w:t>муниципальных служащих, работников</w:t>
      </w:r>
    </w:p>
    <w:p w:rsidR="00B3124E" w:rsidRPr="007955DD" w:rsidRDefault="000F0B99" w:rsidP="00FB37CE">
      <w:pPr>
        <w:pStyle w:val="21"/>
        <w:numPr>
          <w:ilvl w:val="1"/>
          <w:numId w:val="1"/>
        </w:numPr>
        <w:shd w:val="clear" w:color="auto" w:fill="auto"/>
        <w:tabs>
          <w:tab w:val="left" w:pos="1215"/>
        </w:tabs>
        <w:spacing w:before="0" w:line="240" w:lineRule="auto"/>
        <w:ind w:left="20" w:right="20" w:firstLine="720"/>
        <w:rPr>
          <w:sz w:val="28"/>
          <w:szCs w:val="28"/>
        </w:rPr>
      </w:pPr>
      <w:r w:rsidRPr="007955DD">
        <w:rPr>
          <w:sz w:val="28"/>
          <w:szCs w:val="28"/>
        </w:rPr>
        <w:t xml:space="preserve">Получатели </w:t>
      </w:r>
      <w:r w:rsidR="00FB37CE">
        <w:rPr>
          <w:sz w:val="28"/>
          <w:szCs w:val="28"/>
        </w:rPr>
        <w:t>муниципальной</w:t>
      </w:r>
      <w:r w:rsidRPr="007955DD">
        <w:rPr>
          <w:sz w:val="28"/>
          <w:szCs w:val="28"/>
        </w:rPr>
        <w:t xml:space="preserve"> услуги имеют право на обжалование в досудебном порядке действий (бездействия) сотрудников Уполномоченного органа, участвующих в </w:t>
      </w:r>
      <w:r w:rsidR="00FB37CE">
        <w:rPr>
          <w:sz w:val="28"/>
          <w:szCs w:val="28"/>
        </w:rPr>
        <w:t>предоставлении муниципальной</w:t>
      </w:r>
      <w:r w:rsidRPr="007955DD">
        <w:rPr>
          <w:sz w:val="28"/>
          <w:szCs w:val="28"/>
        </w:rPr>
        <w:t xml:space="preserve"> услуги, руководителю такого органа.</w:t>
      </w:r>
    </w:p>
    <w:p w:rsidR="0098499A" w:rsidRPr="007955DD" w:rsidRDefault="000F0B99" w:rsidP="002813B5">
      <w:pPr>
        <w:pStyle w:val="21"/>
        <w:shd w:val="clear" w:color="auto" w:fill="auto"/>
        <w:spacing w:before="0" w:line="240" w:lineRule="auto"/>
        <w:ind w:left="20" w:firstLine="720"/>
        <w:rPr>
          <w:sz w:val="28"/>
          <w:szCs w:val="28"/>
        </w:rPr>
      </w:pPr>
      <w:r w:rsidRPr="007955DD">
        <w:rPr>
          <w:sz w:val="28"/>
          <w:szCs w:val="28"/>
        </w:rPr>
        <w:t>Заявитель может обратиться с жалобой, в том числе в следующих случаях:</w:t>
      </w:r>
    </w:p>
    <w:p w:rsidR="00B3124E" w:rsidRPr="007955DD" w:rsidRDefault="000F0B99" w:rsidP="0098499A">
      <w:pPr>
        <w:pStyle w:val="21"/>
        <w:numPr>
          <w:ilvl w:val="0"/>
          <w:numId w:val="19"/>
        </w:numPr>
        <w:shd w:val="clear" w:color="auto" w:fill="auto"/>
        <w:tabs>
          <w:tab w:val="left" w:pos="1033"/>
        </w:tabs>
        <w:spacing w:line="240" w:lineRule="auto"/>
        <w:ind w:left="20" w:right="20" w:firstLine="720"/>
        <w:rPr>
          <w:sz w:val="28"/>
          <w:szCs w:val="28"/>
        </w:rPr>
      </w:pPr>
      <w:r w:rsidRPr="007955DD">
        <w:rPr>
          <w:sz w:val="28"/>
          <w:szCs w:val="28"/>
        </w:rPr>
        <w:t xml:space="preserve">нарушение срока регистрации запроса заявителя о предоставлении </w:t>
      </w:r>
      <w:r w:rsidR="00FB37CE">
        <w:rPr>
          <w:sz w:val="28"/>
          <w:szCs w:val="28"/>
        </w:rPr>
        <w:t>муниципальной</w:t>
      </w:r>
      <w:r w:rsidRPr="007955DD">
        <w:rPr>
          <w:sz w:val="28"/>
          <w:szCs w:val="28"/>
        </w:rPr>
        <w:t xml:space="preserve"> услуги;</w:t>
      </w:r>
    </w:p>
    <w:p w:rsidR="00B3124E" w:rsidRPr="007955DD" w:rsidRDefault="000F0B99" w:rsidP="0098499A">
      <w:pPr>
        <w:pStyle w:val="21"/>
        <w:numPr>
          <w:ilvl w:val="0"/>
          <w:numId w:val="19"/>
        </w:numPr>
        <w:shd w:val="clear" w:color="auto" w:fill="auto"/>
        <w:tabs>
          <w:tab w:val="left" w:pos="1038"/>
        </w:tabs>
        <w:spacing w:line="240" w:lineRule="auto"/>
        <w:ind w:left="20" w:right="20" w:firstLine="720"/>
        <w:rPr>
          <w:sz w:val="28"/>
          <w:szCs w:val="28"/>
        </w:rPr>
      </w:pPr>
      <w:r w:rsidRPr="007955DD">
        <w:rPr>
          <w:sz w:val="28"/>
          <w:szCs w:val="28"/>
        </w:rPr>
        <w:t xml:space="preserve">нарушение срока предоставления </w:t>
      </w:r>
      <w:r w:rsidR="00FB37CE">
        <w:rPr>
          <w:sz w:val="28"/>
          <w:szCs w:val="28"/>
        </w:rPr>
        <w:t>муниципальной</w:t>
      </w:r>
      <w:r w:rsidRPr="007955DD">
        <w:rPr>
          <w:sz w:val="28"/>
          <w:szCs w:val="28"/>
        </w:rPr>
        <w:t xml:space="preserve"> услуги;</w:t>
      </w:r>
    </w:p>
    <w:p w:rsidR="00B3124E" w:rsidRPr="007955DD" w:rsidRDefault="000F0B99" w:rsidP="0098499A">
      <w:pPr>
        <w:pStyle w:val="21"/>
        <w:numPr>
          <w:ilvl w:val="0"/>
          <w:numId w:val="19"/>
        </w:numPr>
        <w:shd w:val="clear" w:color="auto" w:fill="auto"/>
        <w:tabs>
          <w:tab w:val="left" w:pos="1028"/>
        </w:tabs>
        <w:spacing w:line="240" w:lineRule="auto"/>
        <w:ind w:left="20" w:right="20" w:firstLine="720"/>
        <w:rPr>
          <w:sz w:val="28"/>
          <w:szCs w:val="28"/>
        </w:rPr>
      </w:pPr>
      <w:r w:rsidRPr="007955DD">
        <w:rPr>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w:t>
      </w:r>
      <w:r w:rsidR="00FB37CE">
        <w:rPr>
          <w:sz w:val="28"/>
          <w:szCs w:val="28"/>
        </w:rPr>
        <w:t>муниципальной</w:t>
      </w:r>
      <w:r w:rsidRPr="007955DD">
        <w:rPr>
          <w:sz w:val="28"/>
          <w:szCs w:val="28"/>
        </w:rPr>
        <w:t xml:space="preserve"> услуги;</w:t>
      </w:r>
    </w:p>
    <w:p w:rsidR="00B3124E" w:rsidRPr="007955DD" w:rsidRDefault="000F0B99" w:rsidP="0098499A">
      <w:pPr>
        <w:pStyle w:val="21"/>
        <w:numPr>
          <w:ilvl w:val="0"/>
          <w:numId w:val="19"/>
        </w:numPr>
        <w:shd w:val="clear" w:color="auto" w:fill="auto"/>
        <w:tabs>
          <w:tab w:val="left" w:pos="1038"/>
        </w:tabs>
        <w:spacing w:line="240" w:lineRule="auto"/>
        <w:ind w:left="20" w:right="20" w:firstLine="720"/>
        <w:rPr>
          <w:sz w:val="28"/>
          <w:szCs w:val="28"/>
        </w:rPr>
      </w:pPr>
      <w:r w:rsidRPr="007955DD">
        <w:rPr>
          <w:sz w:val="28"/>
          <w:szCs w:val="28"/>
        </w:rPr>
        <w:t xml:space="preserve">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w:t>
      </w:r>
      <w:r w:rsidR="00FB37CE">
        <w:rPr>
          <w:sz w:val="28"/>
          <w:szCs w:val="28"/>
        </w:rPr>
        <w:t>муниципальной</w:t>
      </w:r>
      <w:r w:rsidRPr="007955DD">
        <w:rPr>
          <w:sz w:val="28"/>
          <w:szCs w:val="28"/>
        </w:rPr>
        <w:t xml:space="preserve"> услуги, у заявителя;</w:t>
      </w:r>
    </w:p>
    <w:p w:rsidR="00B3124E" w:rsidRPr="007955DD" w:rsidRDefault="000F0B99" w:rsidP="0098499A">
      <w:pPr>
        <w:pStyle w:val="21"/>
        <w:numPr>
          <w:ilvl w:val="0"/>
          <w:numId w:val="19"/>
        </w:numPr>
        <w:shd w:val="clear" w:color="auto" w:fill="auto"/>
        <w:tabs>
          <w:tab w:val="left" w:pos="1042"/>
        </w:tabs>
        <w:spacing w:line="240" w:lineRule="auto"/>
        <w:ind w:left="20" w:right="20" w:firstLine="720"/>
        <w:rPr>
          <w:sz w:val="28"/>
          <w:szCs w:val="28"/>
        </w:rPr>
      </w:pPr>
      <w:r w:rsidRPr="007955DD">
        <w:rPr>
          <w:sz w:val="28"/>
          <w:szCs w:val="28"/>
        </w:rPr>
        <w:t>отказ в предоставлении муниципаль</w:t>
      </w:r>
      <w:r w:rsidR="00FB37CE">
        <w:rPr>
          <w:sz w:val="28"/>
          <w:szCs w:val="28"/>
        </w:rPr>
        <w:t>ной</w:t>
      </w:r>
      <w:r w:rsidRPr="007955DD">
        <w:rPr>
          <w:sz w:val="28"/>
          <w:szCs w:val="28"/>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B3124E" w:rsidRPr="007955DD" w:rsidRDefault="000F0B99" w:rsidP="0098499A">
      <w:pPr>
        <w:pStyle w:val="21"/>
        <w:numPr>
          <w:ilvl w:val="0"/>
          <w:numId w:val="19"/>
        </w:numPr>
        <w:shd w:val="clear" w:color="auto" w:fill="auto"/>
        <w:tabs>
          <w:tab w:val="left" w:pos="1033"/>
        </w:tabs>
        <w:spacing w:line="240" w:lineRule="auto"/>
        <w:ind w:left="20" w:right="20" w:firstLine="720"/>
        <w:rPr>
          <w:sz w:val="28"/>
          <w:szCs w:val="28"/>
        </w:rPr>
      </w:pPr>
      <w:r w:rsidRPr="007955DD">
        <w:rPr>
          <w:sz w:val="28"/>
          <w:szCs w:val="28"/>
        </w:rPr>
        <w:lastRenderedPageBreak/>
        <w:t>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B3124E" w:rsidRPr="007955DD" w:rsidRDefault="000F0B99" w:rsidP="0098499A">
      <w:pPr>
        <w:pStyle w:val="21"/>
        <w:numPr>
          <w:ilvl w:val="0"/>
          <w:numId w:val="19"/>
        </w:numPr>
        <w:shd w:val="clear" w:color="auto" w:fill="auto"/>
        <w:tabs>
          <w:tab w:val="left" w:pos="1042"/>
        </w:tabs>
        <w:spacing w:after="240" w:line="240" w:lineRule="auto"/>
        <w:ind w:left="20" w:right="20" w:firstLine="720"/>
        <w:rPr>
          <w:sz w:val="28"/>
          <w:szCs w:val="28"/>
        </w:rPr>
      </w:pPr>
      <w:r w:rsidRPr="007955DD">
        <w:rPr>
          <w:sz w:val="28"/>
          <w:szCs w:val="28"/>
        </w:rPr>
        <w:t xml:space="preserve">отказ органа государственной власти субъекта Российской Федерации или органа местного самоуправления, должностного лица в исправлении допущенных опечаток и ошибок в выданных в результате предоставления </w:t>
      </w:r>
      <w:r w:rsidR="00FB37CE">
        <w:rPr>
          <w:sz w:val="28"/>
          <w:szCs w:val="28"/>
        </w:rPr>
        <w:t>муниципальной</w:t>
      </w:r>
      <w:r w:rsidRPr="007955DD">
        <w:rPr>
          <w:sz w:val="28"/>
          <w:szCs w:val="28"/>
        </w:rPr>
        <w:t xml:space="preserve"> услуги документах либо нарушение установленного срока таких исправлений;</w:t>
      </w:r>
    </w:p>
    <w:p w:rsidR="00B3124E" w:rsidRPr="007955DD" w:rsidRDefault="000F0B99" w:rsidP="0098499A">
      <w:pPr>
        <w:pStyle w:val="21"/>
        <w:numPr>
          <w:ilvl w:val="0"/>
          <w:numId w:val="19"/>
        </w:numPr>
        <w:shd w:val="clear" w:color="auto" w:fill="auto"/>
        <w:tabs>
          <w:tab w:val="left" w:pos="1033"/>
        </w:tabs>
        <w:spacing w:before="0" w:after="240" w:line="240" w:lineRule="auto"/>
        <w:ind w:left="20" w:right="20" w:firstLine="720"/>
        <w:rPr>
          <w:sz w:val="28"/>
          <w:szCs w:val="28"/>
        </w:rPr>
      </w:pPr>
      <w:r w:rsidRPr="007955DD">
        <w:rPr>
          <w:sz w:val="28"/>
          <w:szCs w:val="28"/>
        </w:rPr>
        <w:t xml:space="preserve">нарушение срока или порядка выдачи документов по результатам предоставления </w:t>
      </w:r>
      <w:r w:rsidR="00FB37CE">
        <w:rPr>
          <w:sz w:val="28"/>
          <w:szCs w:val="28"/>
        </w:rPr>
        <w:t>муниципальной</w:t>
      </w:r>
      <w:r w:rsidRPr="007955DD">
        <w:rPr>
          <w:sz w:val="28"/>
          <w:szCs w:val="28"/>
        </w:rPr>
        <w:t xml:space="preserve"> услуги;</w:t>
      </w:r>
    </w:p>
    <w:p w:rsidR="00B3124E" w:rsidRPr="007955DD" w:rsidRDefault="000F0B99" w:rsidP="0098499A">
      <w:pPr>
        <w:pStyle w:val="21"/>
        <w:numPr>
          <w:ilvl w:val="0"/>
          <w:numId w:val="19"/>
        </w:numPr>
        <w:shd w:val="clear" w:color="auto" w:fill="auto"/>
        <w:tabs>
          <w:tab w:val="left" w:pos="1038"/>
        </w:tabs>
        <w:spacing w:before="0" w:after="240" w:line="240" w:lineRule="auto"/>
        <w:ind w:left="20" w:right="20" w:firstLine="720"/>
        <w:rPr>
          <w:sz w:val="28"/>
          <w:szCs w:val="28"/>
        </w:rPr>
      </w:pPr>
      <w:r w:rsidRPr="007955DD">
        <w:rPr>
          <w:sz w:val="28"/>
          <w:szCs w:val="28"/>
        </w:rPr>
        <w:t xml:space="preserve">приостановление предоставления </w:t>
      </w:r>
      <w:r w:rsidR="00FB37CE">
        <w:rPr>
          <w:sz w:val="28"/>
          <w:szCs w:val="28"/>
        </w:rPr>
        <w:t>муниципальной</w:t>
      </w:r>
      <w:r w:rsidRPr="007955DD">
        <w:rPr>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B3124E" w:rsidRPr="00FB37CE" w:rsidRDefault="000F0B99" w:rsidP="0098499A">
      <w:pPr>
        <w:pStyle w:val="21"/>
        <w:numPr>
          <w:ilvl w:val="0"/>
          <w:numId w:val="19"/>
        </w:numPr>
        <w:shd w:val="clear" w:color="auto" w:fill="auto"/>
        <w:tabs>
          <w:tab w:val="left" w:pos="1177"/>
        </w:tabs>
        <w:spacing w:before="0" w:after="240" w:line="240" w:lineRule="auto"/>
        <w:ind w:left="20" w:right="20" w:firstLine="720"/>
        <w:rPr>
          <w:sz w:val="28"/>
          <w:szCs w:val="28"/>
        </w:rPr>
      </w:pPr>
      <w:r w:rsidRPr="007955DD">
        <w:rPr>
          <w:sz w:val="28"/>
          <w:szCs w:val="28"/>
        </w:rPr>
        <w:t xml:space="preserve">требование у заявителя при предоставлении </w:t>
      </w:r>
      <w:r w:rsidR="00FB37CE">
        <w:rPr>
          <w:sz w:val="28"/>
          <w:szCs w:val="28"/>
        </w:rPr>
        <w:t>муниципальной</w:t>
      </w:r>
      <w:r w:rsidRPr="007955DD">
        <w:rPr>
          <w:sz w:val="28"/>
          <w:szCs w:val="28"/>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FB37CE">
        <w:rPr>
          <w:sz w:val="28"/>
          <w:szCs w:val="28"/>
        </w:rPr>
        <w:t>муниципальной</w:t>
      </w:r>
      <w:r w:rsidRPr="007955DD">
        <w:rPr>
          <w:sz w:val="28"/>
          <w:szCs w:val="28"/>
        </w:rPr>
        <w:t xml:space="preserve"> услуги, либо в предоставлении </w:t>
      </w:r>
      <w:r w:rsidR="00FB37CE">
        <w:rPr>
          <w:sz w:val="28"/>
          <w:szCs w:val="28"/>
        </w:rPr>
        <w:t>муниципальной</w:t>
      </w:r>
      <w:r w:rsidRPr="007955DD">
        <w:rPr>
          <w:sz w:val="28"/>
          <w:szCs w:val="28"/>
        </w:rPr>
        <w:t xml:space="preserve"> услуги, за</w:t>
      </w:r>
      <w:r w:rsidR="00FB37CE">
        <w:rPr>
          <w:sz w:val="28"/>
          <w:szCs w:val="28"/>
        </w:rPr>
        <w:t xml:space="preserve"> </w:t>
      </w:r>
      <w:r w:rsidRPr="00FB37CE">
        <w:rPr>
          <w:sz w:val="28"/>
          <w:szCs w:val="28"/>
        </w:rPr>
        <w:t>исключением случаев, предусмотренных пунктом 4 части 1 статьи 7 Федерального закона № 210-ФЗ.</w:t>
      </w:r>
    </w:p>
    <w:p w:rsidR="00B3124E" w:rsidRPr="007955DD" w:rsidRDefault="000F0B99" w:rsidP="0098499A">
      <w:pPr>
        <w:pStyle w:val="21"/>
        <w:numPr>
          <w:ilvl w:val="1"/>
          <w:numId w:val="1"/>
        </w:numPr>
        <w:shd w:val="clear" w:color="auto" w:fill="auto"/>
        <w:tabs>
          <w:tab w:val="left" w:pos="1230"/>
        </w:tabs>
        <w:spacing w:before="0" w:after="240" w:line="240" w:lineRule="auto"/>
        <w:ind w:left="20" w:right="20" w:firstLine="720"/>
        <w:rPr>
          <w:sz w:val="28"/>
          <w:szCs w:val="28"/>
        </w:rPr>
      </w:pPr>
      <w:r w:rsidRPr="007955DD">
        <w:rPr>
          <w:sz w:val="28"/>
          <w:szCs w:val="28"/>
        </w:rPr>
        <w:t>Жалоба подается в письменной форме на бумажном носителе, в электронной форме в орган, предоставляющий государственной или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государственной или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государственной или муниципальную услугу.</w:t>
      </w:r>
    </w:p>
    <w:p w:rsidR="00B3124E" w:rsidRPr="007955DD" w:rsidRDefault="000F0B99" w:rsidP="007955DD">
      <w:pPr>
        <w:pStyle w:val="21"/>
        <w:shd w:val="clear" w:color="auto" w:fill="auto"/>
        <w:spacing w:before="0" w:line="240" w:lineRule="auto"/>
        <w:ind w:left="20" w:right="20" w:firstLine="720"/>
        <w:rPr>
          <w:sz w:val="28"/>
          <w:szCs w:val="28"/>
        </w:rPr>
      </w:pPr>
      <w:r w:rsidRPr="007955DD">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3124E" w:rsidRPr="007955DD" w:rsidRDefault="000F0B99" w:rsidP="007955DD">
      <w:pPr>
        <w:pStyle w:val="21"/>
        <w:shd w:val="clear" w:color="auto" w:fill="auto"/>
        <w:spacing w:before="0" w:line="240" w:lineRule="auto"/>
        <w:ind w:left="20" w:right="20" w:firstLine="720"/>
        <w:rPr>
          <w:sz w:val="28"/>
          <w:szCs w:val="28"/>
        </w:rPr>
      </w:pPr>
      <w:r w:rsidRPr="007955DD">
        <w:rPr>
          <w:sz w:val="28"/>
          <w:szCs w:val="28"/>
        </w:rPr>
        <w:t xml:space="preserve">Жалоба может быть направлена по почте, через МФЦ, с использованием </w:t>
      </w:r>
      <w:r w:rsidRPr="007955DD">
        <w:rPr>
          <w:sz w:val="28"/>
          <w:szCs w:val="28"/>
        </w:rPr>
        <w:lastRenderedPageBreak/>
        <w:t>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B3124E" w:rsidRPr="007955DD" w:rsidRDefault="000F0B99" w:rsidP="0098499A">
      <w:pPr>
        <w:pStyle w:val="21"/>
        <w:numPr>
          <w:ilvl w:val="1"/>
          <w:numId w:val="1"/>
        </w:numPr>
        <w:shd w:val="clear" w:color="auto" w:fill="auto"/>
        <w:tabs>
          <w:tab w:val="left" w:pos="1220"/>
        </w:tabs>
        <w:spacing w:line="240" w:lineRule="auto"/>
        <w:ind w:left="20" w:firstLine="720"/>
        <w:rPr>
          <w:sz w:val="28"/>
          <w:szCs w:val="28"/>
        </w:rPr>
      </w:pPr>
      <w:r w:rsidRPr="007955DD">
        <w:rPr>
          <w:sz w:val="28"/>
          <w:szCs w:val="28"/>
        </w:rPr>
        <w:t>Жалоба должна содержать следующую информацию:</w:t>
      </w:r>
    </w:p>
    <w:p w:rsidR="00B3124E" w:rsidRPr="007955DD" w:rsidRDefault="000F0B99" w:rsidP="0098499A">
      <w:pPr>
        <w:pStyle w:val="21"/>
        <w:numPr>
          <w:ilvl w:val="0"/>
          <w:numId w:val="20"/>
        </w:numPr>
        <w:shd w:val="clear" w:color="auto" w:fill="auto"/>
        <w:tabs>
          <w:tab w:val="left" w:pos="1038"/>
        </w:tabs>
        <w:spacing w:line="240" w:lineRule="auto"/>
        <w:ind w:left="20" w:right="20" w:firstLine="720"/>
        <w:rPr>
          <w:sz w:val="28"/>
          <w:szCs w:val="28"/>
        </w:rPr>
      </w:pPr>
      <w:r w:rsidRPr="007955DD">
        <w:rPr>
          <w:sz w:val="28"/>
          <w:szCs w:val="28"/>
        </w:rPr>
        <w:t>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3124E" w:rsidRPr="007955DD" w:rsidRDefault="000F0B99" w:rsidP="0098499A">
      <w:pPr>
        <w:pStyle w:val="21"/>
        <w:numPr>
          <w:ilvl w:val="0"/>
          <w:numId w:val="20"/>
        </w:numPr>
        <w:shd w:val="clear" w:color="auto" w:fill="auto"/>
        <w:tabs>
          <w:tab w:val="left" w:pos="1042"/>
        </w:tabs>
        <w:spacing w:line="240" w:lineRule="auto"/>
        <w:ind w:left="20" w:right="20" w:firstLine="720"/>
        <w:rPr>
          <w:sz w:val="28"/>
          <w:szCs w:val="28"/>
        </w:rPr>
      </w:pPr>
      <w:r w:rsidRPr="007955DD">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3124E" w:rsidRPr="007955DD" w:rsidRDefault="000F0B99" w:rsidP="0098499A">
      <w:pPr>
        <w:pStyle w:val="21"/>
        <w:numPr>
          <w:ilvl w:val="0"/>
          <w:numId w:val="20"/>
        </w:numPr>
        <w:shd w:val="clear" w:color="auto" w:fill="auto"/>
        <w:tabs>
          <w:tab w:val="left" w:pos="1052"/>
        </w:tabs>
        <w:spacing w:after="240" w:line="240" w:lineRule="auto"/>
        <w:ind w:left="20" w:right="20" w:firstLine="720"/>
        <w:rPr>
          <w:sz w:val="28"/>
          <w:szCs w:val="28"/>
        </w:rPr>
      </w:pPr>
      <w:r w:rsidRPr="007955DD">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3124E" w:rsidRPr="00FB37CE" w:rsidRDefault="000F0B99" w:rsidP="0098499A">
      <w:pPr>
        <w:pStyle w:val="21"/>
        <w:numPr>
          <w:ilvl w:val="0"/>
          <w:numId w:val="20"/>
        </w:numPr>
        <w:shd w:val="clear" w:color="auto" w:fill="auto"/>
        <w:tabs>
          <w:tab w:val="left" w:pos="1033"/>
        </w:tabs>
        <w:spacing w:before="0" w:after="240" w:line="240" w:lineRule="auto"/>
        <w:ind w:left="20" w:right="20" w:firstLine="720"/>
        <w:rPr>
          <w:sz w:val="28"/>
          <w:szCs w:val="28"/>
        </w:rPr>
      </w:pPr>
      <w:r w:rsidRPr="007955DD">
        <w:rPr>
          <w:sz w:val="28"/>
          <w:szCs w:val="28"/>
        </w:rPr>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w:t>
      </w:r>
      <w:r w:rsidR="00FB37CE">
        <w:rPr>
          <w:sz w:val="28"/>
          <w:szCs w:val="28"/>
        </w:rPr>
        <w:t xml:space="preserve"> </w:t>
      </w:r>
      <w:r w:rsidRPr="00FB37CE">
        <w:rPr>
          <w:sz w:val="28"/>
          <w:szCs w:val="28"/>
        </w:rPr>
        <w:t>многофункционального центра, организаций, предусмотренных частью 1. 1 статьи 16 Федерального закона № 210-ФЗ, их работников.</w:t>
      </w:r>
    </w:p>
    <w:p w:rsidR="00B3124E" w:rsidRPr="00FB37CE" w:rsidRDefault="000F0B99" w:rsidP="0098499A">
      <w:pPr>
        <w:pStyle w:val="21"/>
        <w:numPr>
          <w:ilvl w:val="1"/>
          <w:numId w:val="1"/>
        </w:numPr>
        <w:shd w:val="clear" w:color="auto" w:fill="auto"/>
        <w:tabs>
          <w:tab w:val="left" w:pos="1278"/>
          <w:tab w:val="left" w:leader="underscore" w:pos="9937"/>
        </w:tabs>
        <w:spacing w:before="0" w:after="240" w:line="240" w:lineRule="auto"/>
        <w:ind w:left="20" w:firstLine="720"/>
        <w:rPr>
          <w:color w:val="FF0000"/>
          <w:sz w:val="28"/>
          <w:szCs w:val="28"/>
        </w:rPr>
      </w:pPr>
      <w:r w:rsidRPr="007955DD">
        <w:rPr>
          <w:sz w:val="28"/>
          <w:szCs w:val="28"/>
        </w:rPr>
        <w:t xml:space="preserve">Поступившая жалоба подлежит регистрации в срок не позднее </w:t>
      </w:r>
      <w:r w:rsidR="0098499A">
        <w:rPr>
          <w:sz w:val="28"/>
          <w:szCs w:val="28"/>
        </w:rPr>
        <w:t xml:space="preserve">1 рабочего дня. </w:t>
      </w:r>
    </w:p>
    <w:p w:rsidR="00B3124E" w:rsidRPr="007955DD" w:rsidRDefault="000F0B99" w:rsidP="0098499A">
      <w:pPr>
        <w:pStyle w:val="21"/>
        <w:numPr>
          <w:ilvl w:val="1"/>
          <w:numId w:val="1"/>
        </w:numPr>
        <w:shd w:val="clear" w:color="auto" w:fill="auto"/>
        <w:tabs>
          <w:tab w:val="left" w:pos="1350"/>
          <w:tab w:val="left" w:leader="underscore" w:pos="1585"/>
        </w:tabs>
        <w:spacing w:before="0" w:after="240" w:line="240" w:lineRule="auto"/>
        <w:ind w:left="20" w:right="20" w:firstLine="720"/>
        <w:rPr>
          <w:sz w:val="28"/>
          <w:szCs w:val="28"/>
        </w:rPr>
      </w:pPr>
      <w:r w:rsidRPr="007955DD">
        <w:rPr>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w:t>
      </w:r>
      <w:r w:rsidRPr="007955DD">
        <w:rPr>
          <w:sz w:val="28"/>
          <w:szCs w:val="28"/>
        </w:rPr>
        <w:lastRenderedPageBreak/>
        <w:t>либо в исправлении допущенных опечаток и ошибок или в случае обжалования нарушения установленного срок</w:t>
      </w:r>
      <w:r w:rsidR="006D3C46">
        <w:rPr>
          <w:sz w:val="28"/>
          <w:szCs w:val="28"/>
        </w:rPr>
        <w:t xml:space="preserve">а таких исправлений - в течение </w:t>
      </w:r>
      <w:r w:rsidR="006D3C46" w:rsidRPr="0098499A">
        <w:rPr>
          <w:rStyle w:val="0pt"/>
          <w:i w:val="0"/>
          <w:color w:val="auto"/>
          <w:sz w:val="28"/>
          <w:szCs w:val="28"/>
        </w:rPr>
        <w:t>15 рабочих дней.</w:t>
      </w:r>
    </w:p>
    <w:p w:rsidR="00B3124E" w:rsidRPr="007955DD" w:rsidRDefault="000F0B99" w:rsidP="0098499A">
      <w:pPr>
        <w:pStyle w:val="21"/>
        <w:numPr>
          <w:ilvl w:val="1"/>
          <w:numId w:val="1"/>
        </w:numPr>
        <w:shd w:val="clear" w:color="auto" w:fill="auto"/>
        <w:tabs>
          <w:tab w:val="left" w:pos="1239"/>
        </w:tabs>
        <w:spacing w:line="240" w:lineRule="auto"/>
        <w:ind w:left="20" w:right="20" w:firstLine="720"/>
        <w:rPr>
          <w:sz w:val="28"/>
          <w:szCs w:val="28"/>
        </w:rPr>
      </w:pPr>
      <w:r w:rsidRPr="007955DD">
        <w:rPr>
          <w:sz w:val="28"/>
          <w:szCs w:val="28"/>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B3124E" w:rsidRPr="007955DD" w:rsidRDefault="000F0B99" w:rsidP="0098499A">
      <w:pPr>
        <w:pStyle w:val="21"/>
        <w:numPr>
          <w:ilvl w:val="1"/>
          <w:numId w:val="1"/>
        </w:numPr>
        <w:shd w:val="clear" w:color="auto" w:fill="auto"/>
        <w:tabs>
          <w:tab w:val="left" w:pos="1234"/>
        </w:tabs>
        <w:spacing w:line="240" w:lineRule="auto"/>
        <w:ind w:left="20" w:right="20" w:firstLine="720"/>
        <w:rPr>
          <w:sz w:val="28"/>
          <w:szCs w:val="28"/>
        </w:rPr>
      </w:pPr>
      <w:r w:rsidRPr="007955DD">
        <w:rPr>
          <w:sz w:val="28"/>
          <w:szCs w:val="28"/>
        </w:rPr>
        <w:t>По результатам рассмотрения жалобы принимается одно из следующих решений:</w:t>
      </w:r>
    </w:p>
    <w:p w:rsidR="00B3124E" w:rsidRPr="007955DD" w:rsidRDefault="000F0B99" w:rsidP="0098499A">
      <w:pPr>
        <w:pStyle w:val="21"/>
        <w:numPr>
          <w:ilvl w:val="0"/>
          <w:numId w:val="21"/>
        </w:numPr>
        <w:shd w:val="clear" w:color="auto" w:fill="auto"/>
        <w:tabs>
          <w:tab w:val="left" w:pos="1162"/>
        </w:tabs>
        <w:spacing w:line="240" w:lineRule="auto"/>
        <w:ind w:left="20" w:right="20" w:firstLine="720"/>
        <w:rPr>
          <w:sz w:val="28"/>
          <w:szCs w:val="28"/>
        </w:rPr>
      </w:pPr>
      <w:r w:rsidRPr="007955DD">
        <w:rPr>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FB37CE">
        <w:rPr>
          <w:sz w:val="28"/>
          <w:szCs w:val="28"/>
        </w:rPr>
        <w:t>муниципальной</w:t>
      </w:r>
      <w:r w:rsidRPr="007955DD">
        <w:rPr>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w:t>
      </w:r>
      <w:r w:rsidRPr="007955DD">
        <w:rPr>
          <w:rStyle w:val="1"/>
          <w:sz w:val="28"/>
          <w:szCs w:val="28"/>
        </w:rPr>
        <w:t>ици</w:t>
      </w:r>
      <w:r w:rsidRPr="007955DD">
        <w:rPr>
          <w:sz w:val="28"/>
          <w:szCs w:val="28"/>
        </w:rPr>
        <w:t>пальными правовыми актами;</w:t>
      </w:r>
    </w:p>
    <w:p w:rsidR="00B3124E" w:rsidRPr="007955DD" w:rsidRDefault="000F0B99" w:rsidP="0098499A">
      <w:pPr>
        <w:pStyle w:val="21"/>
        <w:numPr>
          <w:ilvl w:val="0"/>
          <w:numId w:val="21"/>
        </w:numPr>
        <w:shd w:val="clear" w:color="auto" w:fill="auto"/>
        <w:tabs>
          <w:tab w:val="left" w:pos="1042"/>
        </w:tabs>
        <w:spacing w:line="240" w:lineRule="auto"/>
        <w:ind w:left="20" w:firstLine="720"/>
        <w:rPr>
          <w:sz w:val="28"/>
          <w:szCs w:val="28"/>
        </w:rPr>
      </w:pPr>
      <w:r w:rsidRPr="007955DD">
        <w:rPr>
          <w:sz w:val="28"/>
          <w:szCs w:val="28"/>
        </w:rPr>
        <w:t>в удовлетворении жалобы отказывается.</w:t>
      </w:r>
    </w:p>
    <w:p w:rsidR="005B341D" w:rsidRDefault="000F0B99" w:rsidP="005B341D">
      <w:pPr>
        <w:pStyle w:val="21"/>
        <w:shd w:val="clear" w:color="auto" w:fill="auto"/>
        <w:tabs>
          <w:tab w:val="left" w:leader="underscore" w:pos="2770"/>
        </w:tabs>
        <w:spacing w:before="0" w:line="240" w:lineRule="auto"/>
        <w:ind w:left="20" w:right="20" w:firstLine="720"/>
        <w:rPr>
          <w:sz w:val="2"/>
          <w:szCs w:val="2"/>
        </w:rPr>
      </w:pPr>
      <w:r w:rsidRPr="007955DD">
        <w:rPr>
          <w:sz w:val="28"/>
          <w:szCs w:val="28"/>
        </w:rPr>
        <w:t xml:space="preserve">Мотивированный ответ о результатах рассмотрения жалобы направляется </w:t>
      </w:r>
      <w:r w:rsidR="006D3C46">
        <w:rPr>
          <w:sz w:val="28"/>
          <w:szCs w:val="28"/>
        </w:rPr>
        <w:t>заявителю в срок не более трех рабочих дней</w:t>
      </w:r>
      <w:r w:rsidR="002813B5">
        <w:rPr>
          <w:sz w:val="28"/>
          <w:szCs w:val="28"/>
        </w:rPr>
        <w:t>.</w:t>
      </w:r>
      <w:r w:rsidR="0098499A">
        <w:rPr>
          <w:sz w:val="2"/>
          <w:szCs w:val="2"/>
        </w:rPr>
        <w:t xml:space="preserve"> </w:t>
      </w:r>
    </w:p>
    <w:p w:rsidR="005B341D" w:rsidRDefault="005B341D" w:rsidP="005B341D">
      <w:pPr>
        <w:pStyle w:val="21"/>
        <w:shd w:val="clear" w:color="auto" w:fill="auto"/>
        <w:tabs>
          <w:tab w:val="left" w:leader="underscore" w:pos="2770"/>
        </w:tabs>
        <w:spacing w:before="0" w:line="240" w:lineRule="auto"/>
        <w:ind w:left="20" w:right="20" w:firstLine="720"/>
        <w:rPr>
          <w:sz w:val="2"/>
          <w:szCs w:val="2"/>
        </w:rPr>
      </w:pPr>
    </w:p>
    <w:p w:rsidR="005B341D" w:rsidRDefault="005B341D" w:rsidP="005B341D">
      <w:pPr>
        <w:pStyle w:val="21"/>
        <w:shd w:val="clear" w:color="auto" w:fill="auto"/>
        <w:tabs>
          <w:tab w:val="left" w:leader="underscore" w:pos="2770"/>
        </w:tabs>
        <w:spacing w:before="0" w:line="240" w:lineRule="auto"/>
        <w:ind w:left="20" w:right="20" w:firstLine="720"/>
        <w:rPr>
          <w:sz w:val="2"/>
          <w:szCs w:val="2"/>
        </w:rPr>
      </w:pPr>
    </w:p>
    <w:p w:rsidR="005B341D" w:rsidRDefault="005B341D" w:rsidP="005B341D">
      <w:pPr>
        <w:pStyle w:val="21"/>
        <w:shd w:val="clear" w:color="auto" w:fill="auto"/>
        <w:tabs>
          <w:tab w:val="left" w:leader="underscore" w:pos="2770"/>
        </w:tabs>
        <w:spacing w:before="0" w:line="240" w:lineRule="auto"/>
        <w:ind w:left="20" w:right="20" w:firstLine="720"/>
        <w:rPr>
          <w:sz w:val="2"/>
          <w:szCs w:val="2"/>
        </w:rPr>
      </w:pPr>
    </w:p>
    <w:p w:rsidR="005B341D" w:rsidRDefault="005B341D" w:rsidP="005B341D">
      <w:pPr>
        <w:pStyle w:val="21"/>
        <w:shd w:val="clear" w:color="auto" w:fill="auto"/>
        <w:tabs>
          <w:tab w:val="left" w:leader="underscore" w:pos="2770"/>
        </w:tabs>
        <w:spacing w:before="0" w:line="240" w:lineRule="auto"/>
        <w:ind w:left="20" w:right="20" w:firstLine="720"/>
        <w:rPr>
          <w:sz w:val="2"/>
          <w:szCs w:val="2"/>
        </w:rPr>
      </w:pPr>
    </w:p>
    <w:p w:rsidR="005B341D" w:rsidRDefault="005B341D" w:rsidP="005B341D">
      <w:pPr>
        <w:pStyle w:val="21"/>
        <w:shd w:val="clear" w:color="auto" w:fill="auto"/>
        <w:tabs>
          <w:tab w:val="left" w:leader="underscore" w:pos="2770"/>
        </w:tabs>
        <w:spacing w:before="0" w:line="240" w:lineRule="auto"/>
        <w:ind w:left="20" w:right="20" w:firstLine="720"/>
        <w:rPr>
          <w:sz w:val="2"/>
          <w:szCs w:val="2"/>
        </w:rPr>
      </w:pPr>
    </w:p>
    <w:p w:rsidR="005B341D" w:rsidRDefault="005B341D" w:rsidP="005B341D">
      <w:pPr>
        <w:pStyle w:val="21"/>
        <w:shd w:val="clear" w:color="auto" w:fill="auto"/>
        <w:tabs>
          <w:tab w:val="left" w:leader="underscore" w:pos="2770"/>
        </w:tabs>
        <w:spacing w:before="0" w:line="240" w:lineRule="auto"/>
        <w:ind w:left="20" w:right="20" w:firstLine="720"/>
        <w:rPr>
          <w:sz w:val="2"/>
          <w:szCs w:val="2"/>
        </w:rPr>
      </w:pPr>
    </w:p>
    <w:p w:rsidR="005B341D" w:rsidRDefault="005B341D" w:rsidP="005B341D">
      <w:pPr>
        <w:pStyle w:val="21"/>
        <w:shd w:val="clear" w:color="auto" w:fill="auto"/>
        <w:tabs>
          <w:tab w:val="left" w:leader="underscore" w:pos="2770"/>
        </w:tabs>
        <w:spacing w:before="0" w:line="240" w:lineRule="auto"/>
        <w:ind w:left="20" w:right="20" w:firstLine="720"/>
        <w:rPr>
          <w:sz w:val="2"/>
          <w:szCs w:val="2"/>
        </w:rPr>
      </w:pPr>
    </w:p>
    <w:p w:rsidR="005B341D" w:rsidRDefault="005B341D" w:rsidP="005B341D">
      <w:pPr>
        <w:pStyle w:val="21"/>
        <w:shd w:val="clear" w:color="auto" w:fill="auto"/>
        <w:tabs>
          <w:tab w:val="left" w:leader="underscore" w:pos="2770"/>
        </w:tabs>
        <w:spacing w:before="0" w:line="240" w:lineRule="auto"/>
        <w:ind w:left="20" w:right="20" w:firstLine="720"/>
        <w:rPr>
          <w:sz w:val="2"/>
          <w:szCs w:val="2"/>
        </w:rPr>
      </w:pPr>
    </w:p>
    <w:p w:rsidR="005B341D" w:rsidRDefault="005B341D" w:rsidP="005B341D">
      <w:pPr>
        <w:pStyle w:val="21"/>
        <w:shd w:val="clear" w:color="auto" w:fill="auto"/>
        <w:tabs>
          <w:tab w:val="left" w:leader="underscore" w:pos="2770"/>
        </w:tabs>
        <w:spacing w:before="0" w:line="240" w:lineRule="auto"/>
        <w:ind w:left="20" w:right="20" w:firstLine="720"/>
        <w:rPr>
          <w:sz w:val="2"/>
          <w:szCs w:val="2"/>
        </w:rPr>
      </w:pPr>
    </w:p>
    <w:p w:rsidR="005B341D" w:rsidRDefault="005B341D" w:rsidP="005B341D">
      <w:pPr>
        <w:pStyle w:val="21"/>
        <w:shd w:val="clear" w:color="auto" w:fill="auto"/>
        <w:tabs>
          <w:tab w:val="left" w:leader="underscore" w:pos="2770"/>
        </w:tabs>
        <w:spacing w:before="0" w:line="240" w:lineRule="auto"/>
        <w:ind w:left="20" w:right="20" w:firstLine="720"/>
        <w:rPr>
          <w:sz w:val="2"/>
          <w:szCs w:val="2"/>
        </w:rPr>
      </w:pPr>
    </w:p>
    <w:p w:rsidR="005B341D" w:rsidRPr="005B341D" w:rsidRDefault="005B341D" w:rsidP="005B341D"/>
    <w:p w:rsidR="005B341D" w:rsidRPr="005B341D" w:rsidRDefault="005B341D" w:rsidP="005B341D"/>
    <w:p w:rsidR="005B341D" w:rsidRPr="005B341D" w:rsidRDefault="005B341D" w:rsidP="005B341D"/>
    <w:p w:rsidR="005B341D" w:rsidRPr="005B341D" w:rsidRDefault="005B341D" w:rsidP="005B341D"/>
    <w:p w:rsidR="005B341D" w:rsidRPr="005B341D" w:rsidRDefault="005B341D" w:rsidP="005B341D"/>
    <w:p w:rsidR="005B341D" w:rsidRPr="005B341D" w:rsidRDefault="005B341D" w:rsidP="005B341D"/>
    <w:p w:rsidR="005B341D" w:rsidRDefault="005B341D" w:rsidP="005B341D"/>
    <w:p w:rsidR="005B341D" w:rsidRDefault="005B341D" w:rsidP="005B341D"/>
    <w:p w:rsidR="005B341D" w:rsidRDefault="005B341D" w:rsidP="005B341D"/>
    <w:p w:rsidR="005B341D" w:rsidRDefault="005B341D" w:rsidP="005B341D"/>
    <w:p w:rsidR="005B341D" w:rsidRDefault="005B341D" w:rsidP="005B341D"/>
    <w:p w:rsidR="005B341D" w:rsidRDefault="005B341D" w:rsidP="005B341D"/>
    <w:p w:rsidR="005B341D" w:rsidRDefault="005B341D" w:rsidP="005B341D"/>
    <w:p w:rsidR="005B341D" w:rsidRDefault="005B341D" w:rsidP="005B341D"/>
    <w:p w:rsidR="005B341D" w:rsidRDefault="005B341D" w:rsidP="005B341D"/>
    <w:p w:rsidR="005B341D" w:rsidRDefault="005B341D" w:rsidP="005B341D"/>
    <w:p w:rsidR="005B341D" w:rsidRDefault="005B341D" w:rsidP="005B341D"/>
    <w:p w:rsidR="005B341D" w:rsidRDefault="005B341D" w:rsidP="005B341D"/>
    <w:p w:rsidR="005B341D" w:rsidRDefault="005B341D" w:rsidP="005B341D"/>
    <w:p w:rsidR="005B341D" w:rsidRDefault="005B341D" w:rsidP="005B341D"/>
    <w:p w:rsidR="005B341D" w:rsidRDefault="005B341D" w:rsidP="005B341D"/>
    <w:p w:rsidR="005B341D" w:rsidRDefault="005B341D" w:rsidP="005B341D"/>
    <w:p w:rsidR="00A75825" w:rsidRDefault="00A75825" w:rsidP="005B341D">
      <w:pPr>
        <w:tabs>
          <w:tab w:val="left" w:pos="4260"/>
        </w:tabs>
        <w:rPr>
          <w:rFonts w:ascii="Times New Roman" w:eastAsia="Times New Roman" w:hAnsi="Times New Roman" w:cs="Times New Roman"/>
          <w:iCs/>
          <w:color w:val="auto"/>
        </w:rPr>
      </w:pPr>
    </w:p>
    <w:p w:rsidR="006611A0" w:rsidRPr="005B341D" w:rsidRDefault="006611A0" w:rsidP="005B341D">
      <w:pPr>
        <w:tabs>
          <w:tab w:val="left" w:pos="4260"/>
        </w:tabs>
        <w:rPr>
          <w:rFonts w:ascii="Times New Roman" w:eastAsia="Times New Roman" w:hAnsi="Times New Roman" w:cs="Times New Roman"/>
          <w:iCs/>
          <w:color w:val="auto"/>
        </w:rPr>
      </w:pPr>
    </w:p>
    <w:p w:rsidR="005B341D" w:rsidRPr="005B341D" w:rsidRDefault="005B341D" w:rsidP="005B341D">
      <w:pPr>
        <w:ind w:left="20"/>
        <w:jc w:val="right"/>
        <w:rPr>
          <w:rFonts w:ascii="Times New Roman" w:eastAsia="Times New Roman" w:hAnsi="Times New Roman" w:cs="Times New Roman"/>
          <w:iCs/>
          <w:color w:val="auto"/>
        </w:rPr>
      </w:pPr>
    </w:p>
    <w:p w:rsidR="005B341D" w:rsidRPr="005B341D" w:rsidRDefault="00C1371C" w:rsidP="005B341D">
      <w:pPr>
        <w:ind w:left="20"/>
        <w:jc w:val="right"/>
        <w:rPr>
          <w:rFonts w:ascii="Times New Roman" w:eastAsia="Times New Roman" w:hAnsi="Times New Roman" w:cs="Times New Roman"/>
          <w:iCs/>
          <w:color w:val="auto"/>
        </w:rPr>
      </w:pPr>
      <w:r>
        <w:rPr>
          <w:rFonts w:ascii="Times New Roman" w:eastAsia="Times New Roman" w:hAnsi="Times New Roman" w:cs="Times New Roman"/>
          <w:iCs/>
        </w:rPr>
        <w:lastRenderedPageBreak/>
        <w:t>Приложение</w:t>
      </w:r>
      <w:r w:rsidR="005B341D" w:rsidRPr="005B341D">
        <w:rPr>
          <w:rFonts w:ascii="Times New Roman" w:eastAsia="Times New Roman" w:hAnsi="Times New Roman" w:cs="Times New Roman"/>
          <w:iCs/>
        </w:rPr>
        <w:t xml:space="preserve"> 1</w:t>
      </w:r>
    </w:p>
    <w:p w:rsidR="005B341D" w:rsidRPr="005B341D" w:rsidRDefault="005B341D" w:rsidP="005B341D">
      <w:pPr>
        <w:ind w:left="20"/>
        <w:jc w:val="right"/>
        <w:rPr>
          <w:rFonts w:ascii="Times New Roman" w:eastAsia="Times New Roman" w:hAnsi="Times New Roman" w:cs="Times New Roman"/>
          <w:iCs/>
          <w:color w:val="auto"/>
        </w:rPr>
      </w:pPr>
      <w:r w:rsidRPr="005B341D">
        <w:rPr>
          <w:rFonts w:ascii="Times New Roman" w:eastAsia="Times New Roman" w:hAnsi="Times New Roman" w:cs="Times New Roman"/>
          <w:iCs/>
        </w:rPr>
        <w:t>к Административному регламенту</w:t>
      </w:r>
    </w:p>
    <w:p w:rsidR="005B341D" w:rsidRPr="005B341D" w:rsidRDefault="005B341D" w:rsidP="005B341D">
      <w:pPr>
        <w:ind w:left="20"/>
        <w:jc w:val="right"/>
        <w:rPr>
          <w:rFonts w:ascii="Times New Roman" w:eastAsia="Times New Roman" w:hAnsi="Times New Roman" w:cs="Times New Roman"/>
          <w:iCs/>
          <w:color w:val="auto"/>
        </w:rPr>
      </w:pPr>
      <w:r w:rsidRPr="005B341D">
        <w:rPr>
          <w:rFonts w:ascii="Times New Roman" w:eastAsia="Times New Roman" w:hAnsi="Times New Roman" w:cs="Times New Roman"/>
          <w:iCs/>
        </w:rPr>
        <w:t xml:space="preserve"> по предоставлению </w:t>
      </w:r>
      <w:r w:rsidRPr="005B341D">
        <w:rPr>
          <w:rFonts w:ascii="Times New Roman" w:eastAsia="Times New Roman" w:hAnsi="Times New Roman" w:cs="Times New Roman"/>
          <w:iCs/>
          <w:color w:val="auto"/>
        </w:rPr>
        <w:t>муниципальной</w:t>
      </w:r>
      <w:r w:rsidRPr="005B341D">
        <w:rPr>
          <w:rFonts w:ascii="Times New Roman" w:eastAsia="Times New Roman" w:hAnsi="Times New Roman" w:cs="Times New Roman"/>
          <w:iCs/>
        </w:rPr>
        <w:t xml:space="preserve"> </w:t>
      </w:r>
    </w:p>
    <w:p w:rsidR="005B341D" w:rsidRPr="005B341D" w:rsidRDefault="005B341D" w:rsidP="005B341D">
      <w:pPr>
        <w:ind w:left="20"/>
        <w:jc w:val="right"/>
        <w:rPr>
          <w:rFonts w:ascii="Times New Roman" w:eastAsia="Times New Roman" w:hAnsi="Times New Roman" w:cs="Times New Roman"/>
          <w:iCs/>
          <w:color w:val="auto"/>
        </w:rPr>
      </w:pPr>
      <w:r w:rsidRPr="005B341D">
        <w:rPr>
          <w:rFonts w:ascii="Times New Roman" w:eastAsia="Times New Roman" w:hAnsi="Times New Roman" w:cs="Times New Roman"/>
          <w:iCs/>
        </w:rPr>
        <w:t>услуги «</w:t>
      </w:r>
      <w:r w:rsidRPr="005B341D">
        <w:rPr>
          <w:rFonts w:ascii="Times New Roman" w:eastAsia="Times New Roman" w:hAnsi="Times New Roman" w:cs="Times New Roman"/>
          <w:iCs/>
          <w:color w:val="auto"/>
        </w:rPr>
        <w:t xml:space="preserve">Предоставление разрешения </w:t>
      </w:r>
    </w:p>
    <w:p w:rsidR="005B341D" w:rsidRPr="005B341D" w:rsidRDefault="005B341D" w:rsidP="005B341D">
      <w:pPr>
        <w:ind w:left="20"/>
        <w:jc w:val="right"/>
        <w:rPr>
          <w:rFonts w:ascii="Times New Roman" w:eastAsia="Times New Roman" w:hAnsi="Times New Roman" w:cs="Times New Roman"/>
          <w:iCs/>
          <w:color w:val="auto"/>
        </w:rPr>
      </w:pPr>
      <w:r w:rsidRPr="005B341D">
        <w:rPr>
          <w:rFonts w:ascii="Times New Roman" w:eastAsia="Times New Roman" w:hAnsi="Times New Roman" w:cs="Times New Roman"/>
          <w:iCs/>
          <w:color w:val="auto"/>
        </w:rPr>
        <w:t xml:space="preserve">на отклонение от предельных параметров </w:t>
      </w:r>
    </w:p>
    <w:p w:rsidR="005B341D" w:rsidRPr="005B341D" w:rsidRDefault="005B341D" w:rsidP="005B341D">
      <w:pPr>
        <w:ind w:left="20"/>
        <w:jc w:val="right"/>
        <w:rPr>
          <w:rFonts w:ascii="Times New Roman" w:eastAsia="Times New Roman" w:hAnsi="Times New Roman" w:cs="Times New Roman"/>
          <w:iCs/>
          <w:color w:val="auto"/>
        </w:rPr>
      </w:pPr>
      <w:r w:rsidRPr="005B341D">
        <w:rPr>
          <w:rFonts w:ascii="Times New Roman" w:eastAsia="Times New Roman" w:hAnsi="Times New Roman" w:cs="Times New Roman"/>
          <w:iCs/>
          <w:color w:val="auto"/>
        </w:rPr>
        <w:t xml:space="preserve">разрешенного строительства, </w:t>
      </w:r>
    </w:p>
    <w:p w:rsidR="005B341D" w:rsidRPr="005B341D" w:rsidRDefault="005B341D" w:rsidP="005B341D">
      <w:pPr>
        <w:ind w:left="20"/>
        <w:jc w:val="right"/>
        <w:rPr>
          <w:rFonts w:ascii="Times New Roman" w:eastAsia="Times New Roman" w:hAnsi="Times New Roman" w:cs="Times New Roman"/>
          <w:iCs/>
          <w:color w:val="auto"/>
        </w:rPr>
      </w:pPr>
      <w:r w:rsidRPr="005B341D">
        <w:rPr>
          <w:rFonts w:ascii="Times New Roman" w:eastAsia="Times New Roman" w:hAnsi="Times New Roman" w:cs="Times New Roman"/>
          <w:iCs/>
          <w:color w:val="auto"/>
        </w:rPr>
        <w:t>реконструкции объекта капитального</w:t>
      </w:r>
    </w:p>
    <w:p w:rsidR="005B341D" w:rsidRPr="005B341D" w:rsidRDefault="005B341D" w:rsidP="005B341D">
      <w:pPr>
        <w:spacing w:after="289"/>
        <w:ind w:left="20"/>
        <w:jc w:val="right"/>
        <w:rPr>
          <w:rFonts w:ascii="Times New Roman" w:eastAsia="Times New Roman" w:hAnsi="Times New Roman" w:cs="Times New Roman"/>
          <w:iCs/>
          <w:color w:val="auto"/>
        </w:rPr>
      </w:pPr>
      <w:r w:rsidRPr="005B341D">
        <w:rPr>
          <w:rFonts w:ascii="Times New Roman" w:eastAsia="Times New Roman" w:hAnsi="Times New Roman" w:cs="Times New Roman"/>
          <w:iCs/>
          <w:color w:val="auto"/>
        </w:rPr>
        <w:t>строительства</w:t>
      </w:r>
      <w:r w:rsidRPr="005B341D">
        <w:rPr>
          <w:rFonts w:ascii="Times New Roman" w:eastAsia="Times New Roman" w:hAnsi="Times New Roman" w:cs="Times New Roman"/>
          <w:iCs/>
        </w:rPr>
        <w:t>»</w:t>
      </w:r>
    </w:p>
    <w:p w:rsidR="005B341D" w:rsidRPr="005B341D" w:rsidRDefault="005B341D" w:rsidP="00272E2E">
      <w:pPr>
        <w:pBdr>
          <w:bottom w:val="single" w:sz="4" w:space="1" w:color="auto"/>
        </w:pBdr>
        <w:tabs>
          <w:tab w:val="left" w:leader="underscore" w:pos="9574"/>
        </w:tabs>
        <w:spacing w:line="19" w:lineRule="atLeast"/>
        <w:ind w:left="4820"/>
        <w:jc w:val="both"/>
        <w:rPr>
          <w:rFonts w:ascii="Times New Roman" w:eastAsia="Times New Roman" w:hAnsi="Times New Roman" w:cs="Times New Roman"/>
          <w:color w:val="auto"/>
        </w:rPr>
      </w:pPr>
      <w:r w:rsidRPr="005B341D">
        <w:rPr>
          <w:rFonts w:ascii="Times New Roman" w:eastAsia="Times New Roman" w:hAnsi="Times New Roman" w:cs="Times New Roman"/>
        </w:rPr>
        <w:t>В</w:t>
      </w:r>
      <w:r w:rsidRPr="005B341D">
        <w:rPr>
          <w:rFonts w:ascii="Times New Roman" w:eastAsia="Times New Roman" w:hAnsi="Times New Roman" w:cs="Times New Roman"/>
          <w:color w:val="auto"/>
        </w:rPr>
        <w:t xml:space="preserve">  </w:t>
      </w:r>
      <w:r w:rsidR="00272E2E" w:rsidRPr="00272E2E">
        <w:rPr>
          <w:rFonts w:ascii="Times New Roman" w:eastAsia="Times New Roman" w:hAnsi="Times New Roman" w:cs="Times New Roman"/>
          <w:b/>
          <w:color w:val="auto"/>
        </w:rPr>
        <w:t>Администрацию Увельского муниципального округа</w:t>
      </w:r>
    </w:p>
    <w:p w:rsidR="005B341D" w:rsidRPr="005B341D" w:rsidRDefault="005B341D" w:rsidP="00272E2E">
      <w:pPr>
        <w:spacing w:line="19" w:lineRule="atLeast"/>
        <w:ind w:left="4820"/>
        <w:jc w:val="both"/>
        <w:rPr>
          <w:rFonts w:ascii="Times New Roman" w:eastAsia="Times New Roman" w:hAnsi="Times New Roman" w:cs="Times New Roman"/>
          <w:i/>
          <w:iCs/>
          <w:color w:val="auto"/>
        </w:rPr>
      </w:pPr>
      <w:r w:rsidRPr="005B341D">
        <w:rPr>
          <w:rFonts w:ascii="Times New Roman" w:eastAsia="Times New Roman" w:hAnsi="Times New Roman" w:cs="Times New Roman"/>
          <w:i/>
          <w:iCs/>
        </w:rPr>
        <w:t>(наименование органа местного самоуправления</w:t>
      </w:r>
      <w:r w:rsidR="00272E2E">
        <w:rPr>
          <w:rFonts w:ascii="Times New Roman" w:eastAsia="Times New Roman" w:hAnsi="Times New Roman" w:cs="Times New Roman"/>
          <w:i/>
          <w:iCs/>
          <w:color w:val="auto"/>
        </w:rPr>
        <w:t xml:space="preserve"> </w:t>
      </w:r>
      <w:r w:rsidRPr="005B341D">
        <w:rPr>
          <w:rFonts w:ascii="Times New Roman" w:eastAsia="Times New Roman" w:hAnsi="Times New Roman" w:cs="Times New Roman"/>
          <w:i/>
          <w:iCs/>
        </w:rPr>
        <w:t>муниципального образования)</w:t>
      </w:r>
    </w:p>
    <w:p w:rsidR="005B341D" w:rsidRPr="005B341D" w:rsidRDefault="005B341D" w:rsidP="005B341D">
      <w:pPr>
        <w:tabs>
          <w:tab w:val="left" w:leader="underscore" w:pos="9833"/>
        </w:tabs>
        <w:spacing w:line="19" w:lineRule="atLeast"/>
        <w:ind w:left="4820"/>
        <w:jc w:val="both"/>
        <w:rPr>
          <w:rFonts w:ascii="Times New Roman" w:eastAsia="Times New Roman" w:hAnsi="Times New Roman" w:cs="Times New Roman"/>
          <w:color w:val="auto"/>
        </w:rPr>
      </w:pPr>
      <w:r w:rsidRPr="005B341D">
        <w:rPr>
          <w:rFonts w:ascii="Times New Roman" w:eastAsia="Times New Roman" w:hAnsi="Times New Roman" w:cs="Times New Roman"/>
        </w:rPr>
        <w:t>от</w:t>
      </w:r>
      <w:r w:rsidRPr="005B341D">
        <w:rPr>
          <w:rFonts w:ascii="Times New Roman" w:eastAsia="Times New Roman" w:hAnsi="Times New Roman" w:cs="Times New Roman"/>
        </w:rPr>
        <w:tab/>
      </w:r>
    </w:p>
    <w:p w:rsidR="005B341D" w:rsidRPr="005B341D" w:rsidRDefault="005B341D" w:rsidP="005B341D">
      <w:pPr>
        <w:spacing w:line="19" w:lineRule="atLeast"/>
        <w:ind w:left="4820"/>
        <w:jc w:val="both"/>
        <w:rPr>
          <w:rFonts w:ascii="Times New Roman" w:eastAsia="Times New Roman" w:hAnsi="Times New Roman" w:cs="Times New Roman"/>
          <w:i/>
          <w:iCs/>
          <w:color w:val="auto"/>
        </w:rPr>
      </w:pPr>
      <w:r w:rsidRPr="005B341D">
        <w:rPr>
          <w:rFonts w:ascii="Times New Roman" w:eastAsia="Times New Roman" w:hAnsi="Times New Roman" w:cs="Times New Roman"/>
          <w:i/>
          <w:iCs/>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5B341D">
        <w:rPr>
          <w:rFonts w:ascii="Times New Roman" w:eastAsia="Times New Roman" w:hAnsi="Times New Roman" w:cs="Times New Roman"/>
          <w:i/>
          <w:iCs/>
          <w:shd w:val="clear" w:color="auto" w:fill="FFFFFF"/>
        </w:rPr>
        <w:t xml:space="preserve">, </w:t>
      </w:r>
      <w:r w:rsidRPr="005B341D">
        <w:rPr>
          <w:rFonts w:ascii="Times New Roman" w:eastAsia="Times New Roman" w:hAnsi="Times New Roman" w:cs="Times New Roman"/>
          <w:i/>
          <w:iCs/>
        </w:rPr>
        <w:t>эл. почта;</w:t>
      </w:r>
    </w:p>
    <w:p w:rsidR="005B341D" w:rsidRPr="005B341D" w:rsidRDefault="005B341D" w:rsidP="005B341D">
      <w:pPr>
        <w:spacing w:line="19" w:lineRule="atLeast"/>
        <w:ind w:left="4820"/>
        <w:jc w:val="both"/>
        <w:rPr>
          <w:rFonts w:ascii="Times New Roman" w:eastAsia="Times New Roman" w:hAnsi="Times New Roman" w:cs="Times New Roman"/>
          <w:i/>
          <w:iCs/>
          <w:color w:val="auto"/>
        </w:rPr>
      </w:pPr>
      <w:r w:rsidRPr="005B341D">
        <w:rPr>
          <w:rFonts w:ascii="Times New Roman" w:eastAsia="Times New Roman" w:hAnsi="Times New Roman" w:cs="Times New Roman"/>
          <w:i/>
          <w:iCs/>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5B341D" w:rsidRPr="005B341D" w:rsidRDefault="005B341D" w:rsidP="005B341D">
      <w:pPr>
        <w:spacing w:line="322" w:lineRule="exact"/>
        <w:jc w:val="center"/>
        <w:rPr>
          <w:rFonts w:ascii="Times New Roman" w:eastAsia="Times New Roman" w:hAnsi="Times New Roman" w:cs="Times New Roman"/>
          <w:b/>
          <w:bCs/>
          <w:color w:val="auto"/>
        </w:rPr>
      </w:pPr>
    </w:p>
    <w:p w:rsidR="005B341D" w:rsidRPr="005B341D" w:rsidRDefault="005B341D" w:rsidP="00E72B34">
      <w:pPr>
        <w:jc w:val="center"/>
        <w:rPr>
          <w:rFonts w:ascii="Times New Roman" w:eastAsia="Times New Roman" w:hAnsi="Times New Roman" w:cs="Times New Roman"/>
          <w:b/>
          <w:bCs/>
          <w:color w:val="auto"/>
        </w:rPr>
      </w:pPr>
      <w:r w:rsidRPr="005B341D">
        <w:rPr>
          <w:rFonts w:ascii="Times New Roman" w:eastAsia="Times New Roman" w:hAnsi="Times New Roman" w:cs="Times New Roman"/>
          <w:b/>
          <w:bCs/>
        </w:rPr>
        <w:t>Заявление</w:t>
      </w:r>
    </w:p>
    <w:p w:rsidR="005B341D" w:rsidRPr="005B341D" w:rsidRDefault="005B341D" w:rsidP="00E72B34">
      <w:pPr>
        <w:jc w:val="center"/>
        <w:rPr>
          <w:rFonts w:ascii="Times New Roman" w:eastAsia="Times New Roman" w:hAnsi="Times New Roman" w:cs="Times New Roman"/>
          <w:b/>
          <w:bCs/>
          <w:color w:val="auto"/>
        </w:rPr>
      </w:pPr>
      <w:r w:rsidRPr="005B341D">
        <w:rPr>
          <w:rFonts w:ascii="Times New Roman" w:eastAsia="Times New Roman" w:hAnsi="Times New Roman" w:cs="Times New Roman"/>
          <w:b/>
          <w:bCs/>
        </w:rPr>
        <w:t>о предоставлении разрешения на отклонение от предельных параметров разрешенного строительства, реконструкции объекта капитального</w:t>
      </w:r>
    </w:p>
    <w:p w:rsidR="005B341D" w:rsidRPr="005B341D" w:rsidRDefault="005B341D" w:rsidP="00E72B34">
      <w:pPr>
        <w:jc w:val="center"/>
        <w:rPr>
          <w:rFonts w:ascii="Times New Roman" w:eastAsia="Times New Roman" w:hAnsi="Times New Roman" w:cs="Times New Roman"/>
          <w:b/>
          <w:bCs/>
          <w:color w:val="auto"/>
        </w:rPr>
      </w:pPr>
      <w:r w:rsidRPr="005B341D">
        <w:rPr>
          <w:rFonts w:ascii="Times New Roman" w:eastAsia="Times New Roman" w:hAnsi="Times New Roman" w:cs="Times New Roman"/>
          <w:b/>
          <w:bCs/>
        </w:rPr>
        <w:t>строительства</w:t>
      </w:r>
    </w:p>
    <w:p w:rsidR="005B341D" w:rsidRPr="005B341D" w:rsidRDefault="005B341D" w:rsidP="005B341D">
      <w:pPr>
        <w:spacing w:line="322" w:lineRule="exact"/>
        <w:jc w:val="center"/>
        <w:rPr>
          <w:rFonts w:ascii="Times New Roman" w:eastAsia="Times New Roman" w:hAnsi="Times New Roman" w:cs="Times New Roman"/>
          <w:b/>
          <w:bCs/>
          <w:color w:val="auto"/>
        </w:rPr>
      </w:pPr>
    </w:p>
    <w:p w:rsidR="005B341D" w:rsidRPr="005B341D" w:rsidRDefault="005B341D" w:rsidP="005B341D">
      <w:pPr>
        <w:spacing w:line="326" w:lineRule="exact"/>
        <w:ind w:firstLine="709"/>
        <w:jc w:val="both"/>
        <w:rPr>
          <w:rFonts w:ascii="Times New Roman" w:eastAsia="Times New Roman" w:hAnsi="Times New Roman" w:cs="Times New Roman"/>
          <w:color w:val="auto"/>
        </w:rPr>
      </w:pPr>
      <w:r w:rsidRPr="005B341D">
        <w:rPr>
          <w:rFonts w:ascii="Times New Roman" w:eastAsia="Times New Roman" w:hAnsi="Times New Roman" w:cs="Times New Roman"/>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p w:rsidR="005B341D" w:rsidRPr="005B341D" w:rsidRDefault="005B341D" w:rsidP="005B341D">
      <w:pPr>
        <w:pBdr>
          <w:bottom w:val="single" w:sz="4" w:space="1" w:color="auto"/>
        </w:pBdr>
        <w:spacing w:line="230" w:lineRule="exact"/>
        <w:ind w:firstLine="709"/>
        <w:jc w:val="both"/>
        <w:rPr>
          <w:rFonts w:ascii="Times New Roman" w:eastAsia="Times New Roman" w:hAnsi="Times New Roman" w:cs="Times New Roman"/>
          <w:i/>
          <w:iCs/>
          <w:color w:val="auto"/>
        </w:rPr>
      </w:pPr>
    </w:p>
    <w:p w:rsidR="005B341D" w:rsidRPr="005B341D" w:rsidRDefault="005B341D" w:rsidP="005B341D">
      <w:pPr>
        <w:spacing w:line="230" w:lineRule="exact"/>
        <w:ind w:firstLine="709"/>
        <w:jc w:val="both"/>
        <w:rPr>
          <w:rFonts w:ascii="Times New Roman" w:eastAsia="Times New Roman" w:hAnsi="Times New Roman" w:cs="Times New Roman"/>
          <w:i/>
          <w:iCs/>
          <w:color w:val="auto"/>
        </w:rPr>
      </w:pPr>
    </w:p>
    <w:p w:rsidR="005B341D" w:rsidRPr="005B341D" w:rsidRDefault="005B341D" w:rsidP="005B341D">
      <w:pPr>
        <w:pBdr>
          <w:bottom w:val="single" w:sz="4" w:space="1" w:color="auto"/>
        </w:pBdr>
        <w:spacing w:line="230" w:lineRule="exact"/>
        <w:ind w:firstLine="709"/>
        <w:jc w:val="both"/>
        <w:rPr>
          <w:rFonts w:ascii="Times New Roman" w:eastAsia="Times New Roman" w:hAnsi="Times New Roman" w:cs="Times New Roman"/>
          <w:i/>
          <w:iCs/>
          <w:color w:val="auto"/>
        </w:rPr>
      </w:pPr>
    </w:p>
    <w:p w:rsidR="005B341D" w:rsidRPr="005B341D" w:rsidRDefault="005B341D" w:rsidP="005B341D">
      <w:pPr>
        <w:spacing w:line="230" w:lineRule="exact"/>
        <w:ind w:firstLine="709"/>
        <w:jc w:val="both"/>
        <w:rPr>
          <w:rFonts w:ascii="Times New Roman" w:eastAsia="Times New Roman" w:hAnsi="Times New Roman" w:cs="Times New Roman"/>
          <w:i/>
          <w:iCs/>
          <w:color w:val="auto"/>
        </w:rPr>
      </w:pPr>
      <w:r w:rsidRPr="005B341D">
        <w:rPr>
          <w:rFonts w:ascii="Times New Roman" w:eastAsia="Times New Roman" w:hAnsi="Times New Roman" w:cs="Times New Roman"/>
          <w:i/>
          <w:iCs/>
        </w:rPr>
        <w:t>Сведения о земельном участке: адрес, кадастровый номер, площадь, вид разрешенного использования, реквизиты градостроительного плана земельного участка (при наличии). Сведения об объекте капитального строительства: кадастровый номер, площадь, этажность, назначение.</w:t>
      </w:r>
    </w:p>
    <w:p w:rsidR="005B341D" w:rsidRPr="005B341D" w:rsidRDefault="005B341D" w:rsidP="005B341D">
      <w:pPr>
        <w:spacing w:line="322" w:lineRule="exact"/>
        <w:ind w:firstLine="709"/>
        <w:jc w:val="both"/>
        <w:rPr>
          <w:rFonts w:ascii="Times New Roman" w:eastAsia="Times New Roman" w:hAnsi="Times New Roman" w:cs="Times New Roman"/>
          <w:color w:val="auto"/>
        </w:rPr>
      </w:pPr>
      <w:r w:rsidRPr="005B341D">
        <w:rPr>
          <w:rFonts w:ascii="Times New Roman" w:eastAsia="Times New Roman" w:hAnsi="Times New Roman" w:cs="Times New Roman"/>
        </w:rPr>
        <w:t>Параметры планируемых к размещению объектов капитального строительства</w:t>
      </w:r>
    </w:p>
    <w:p w:rsidR="005B341D" w:rsidRPr="005B341D" w:rsidRDefault="005B341D" w:rsidP="005B341D">
      <w:pPr>
        <w:spacing w:line="322" w:lineRule="exact"/>
        <w:ind w:firstLine="709"/>
        <w:jc w:val="both"/>
        <w:rPr>
          <w:rFonts w:ascii="Times New Roman" w:eastAsia="Times New Roman" w:hAnsi="Times New Roman" w:cs="Times New Roman"/>
          <w:color w:val="auto"/>
        </w:rPr>
      </w:pPr>
      <w:r w:rsidRPr="005B341D">
        <w:rPr>
          <w:rFonts w:ascii="Times New Roman" w:eastAsia="Times New Roman" w:hAnsi="Times New Roman" w:cs="Times New Roman"/>
        </w:rPr>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rsidR="005B341D" w:rsidRPr="005B341D" w:rsidRDefault="005B341D" w:rsidP="005B341D">
      <w:pPr>
        <w:pBdr>
          <w:bottom w:val="single" w:sz="4" w:space="1" w:color="auto"/>
        </w:pBdr>
        <w:spacing w:line="270" w:lineRule="exact"/>
        <w:jc w:val="both"/>
        <w:rPr>
          <w:rFonts w:ascii="Times New Roman" w:eastAsia="Times New Roman" w:hAnsi="Times New Roman" w:cs="Times New Roman"/>
          <w:color w:val="auto"/>
        </w:rPr>
      </w:pPr>
    </w:p>
    <w:p w:rsidR="005B341D" w:rsidRPr="005B341D" w:rsidRDefault="005B341D" w:rsidP="005B341D">
      <w:pPr>
        <w:spacing w:line="270" w:lineRule="exact"/>
        <w:jc w:val="both"/>
        <w:rPr>
          <w:rFonts w:ascii="Times New Roman" w:eastAsia="Times New Roman" w:hAnsi="Times New Roman" w:cs="Times New Roman"/>
          <w:color w:val="auto"/>
        </w:rPr>
      </w:pPr>
    </w:p>
    <w:p w:rsidR="005B341D" w:rsidRPr="005B341D" w:rsidRDefault="005B341D" w:rsidP="005B341D">
      <w:pPr>
        <w:pBdr>
          <w:bottom w:val="single" w:sz="4" w:space="1" w:color="auto"/>
        </w:pBdr>
        <w:spacing w:line="270" w:lineRule="exact"/>
        <w:jc w:val="both"/>
        <w:rPr>
          <w:rFonts w:ascii="Times New Roman" w:eastAsia="Times New Roman" w:hAnsi="Times New Roman" w:cs="Times New Roman"/>
          <w:color w:val="auto"/>
        </w:rPr>
      </w:pPr>
    </w:p>
    <w:p w:rsidR="005B341D" w:rsidRPr="005B341D" w:rsidRDefault="005B341D" w:rsidP="005B341D">
      <w:pPr>
        <w:spacing w:line="270" w:lineRule="exact"/>
        <w:jc w:val="both"/>
        <w:rPr>
          <w:rFonts w:ascii="Times New Roman" w:eastAsia="Times New Roman" w:hAnsi="Times New Roman" w:cs="Times New Roman"/>
          <w:color w:val="auto"/>
        </w:rPr>
      </w:pPr>
    </w:p>
    <w:p w:rsidR="005B341D" w:rsidRPr="005B341D" w:rsidRDefault="005B341D" w:rsidP="005B341D">
      <w:pPr>
        <w:pBdr>
          <w:bottom w:val="single" w:sz="4" w:space="1" w:color="auto"/>
        </w:pBdr>
        <w:spacing w:line="270" w:lineRule="exact"/>
        <w:jc w:val="both"/>
        <w:rPr>
          <w:rFonts w:ascii="Times New Roman" w:eastAsia="Times New Roman" w:hAnsi="Times New Roman" w:cs="Times New Roman"/>
          <w:color w:val="auto"/>
        </w:rPr>
      </w:pPr>
    </w:p>
    <w:p w:rsidR="005B341D" w:rsidRPr="005B341D" w:rsidRDefault="005B341D" w:rsidP="005B341D">
      <w:pPr>
        <w:spacing w:line="270" w:lineRule="exact"/>
        <w:ind w:firstLine="709"/>
        <w:jc w:val="both"/>
        <w:rPr>
          <w:rFonts w:ascii="Times New Roman" w:eastAsia="Times New Roman" w:hAnsi="Times New Roman" w:cs="Times New Roman"/>
          <w:color w:val="auto"/>
        </w:rPr>
      </w:pPr>
    </w:p>
    <w:p w:rsidR="005B341D" w:rsidRPr="005B341D" w:rsidRDefault="005B341D" w:rsidP="005B341D">
      <w:pPr>
        <w:spacing w:line="270" w:lineRule="exact"/>
        <w:ind w:firstLine="709"/>
        <w:jc w:val="both"/>
        <w:rPr>
          <w:rFonts w:ascii="Times New Roman" w:eastAsia="Times New Roman" w:hAnsi="Times New Roman" w:cs="Times New Roman"/>
          <w:color w:val="auto"/>
        </w:rPr>
      </w:pPr>
      <w:r w:rsidRPr="005B341D">
        <w:rPr>
          <w:rFonts w:ascii="Times New Roman" w:eastAsia="Times New Roman" w:hAnsi="Times New Roman" w:cs="Times New Roman"/>
        </w:rPr>
        <w:t>К заявлению прилагаются следующие документы:</w:t>
      </w:r>
    </w:p>
    <w:p w:rsidR="005B341D" w:rsidRPr="005B341D" w:rsidRDefault="005B341D" w:rsidP="005B341D">
      <w:pPr>
        <w:spacing w:line="270" w:lineRule="exact"/>
        <w:ind w:firstLine="709"/>
        <w:jc w:val="both"/>
        <w:rPr>
          <w:rFonts w:ascii="Times New Roman" w:eastAsia="Times New Roman" w:hAnsi="Times New Roman" w:cs="Times New Roman"/>
          <w:i/>
          <w:iCs/>
          <w:color w:val="auto"/>
        </w:rPr>
      </w:pPr>
      <w:r w:rsidRPr="005B341D">
        <w:rPr>
          <w:rFonts w:ascii="Times New Roman" w:eastAsia="Times New Roman" w:hAnsi="Times New Roman" w:cs="Times New Roman"/>
          <w:i/>
          <w:iCs/>
        </w:rPr>
        <w:t>(указывается перечень прилагаемых документов)</w:t>
      </w:r>
    </w:p>
    <w:p w:rsidR="005B341D" w:rsidRPr="005B341D" w:rsidRDefault="005B341D" w:rsidP="005B341D">
      <w:pPr>
        <w:spacing w:line="317" w:lineRule="exact"/>
        <w:ind w:firstLine="709"/>
        <w:jc w:val="both"/>
        <w:rPr>
          <w:rFonts w:ascii="Times New Roman" w:eastAsia="Times New Roman" w:hAnsi="Times New Roman" w:cs="Times New Roman"/>
          <w:color w:val="auto"/>
        </w:rPr>
      </w:pPr>
    </w:p>
    <w:p w:rsidR="005B341D" w:rsidRPr="005B341D" w:rsidRDefault="005B341D" w:rsidP="005B341D">
      <w:pPr>
        <w:spacing w:line="317" w:lineRule="exact"/>
        <w:ind w:firstLine="709"/>
        <w:jc w:val="both"/>
        <w:rPr>
          <w:rFonts w:ascii="Times New Roman" w:eastAsia="Times New Roman" w:hAnsi="Times New Roman" w:cs="Times New Roman"/>
          <w:color w:val="auto"/>
        </w:rPr>
      </w:pPr>
      <w:r w:rsidRPr="005B341D">
        <w:rPr>
          <w:rFonts w:ascii="Times New Roman" w:eastAsia="Times New Roman" w:hAnsi="Times New Roman" w:cs="Times New Roman"/>
        </w:rPr>
        <w:lastRenderedPageBreak/>
        <w:t>Результат предоставления мун</w:t>
      </w:r>
      <w:r w:rsidRPr="00961A06">
        <w:rPr>
          <w:rFonts w:ascii="Times New Roman" w:eastAsia="Times New Roman" w:hAnsi="Times New Roman" w:cs="Times New Roman"/>
          <w:shd w:val="clear" w:color="auto" w:fill="FFFFFF"/>
        </w:rPr>
        <w:t>ици</w:t>
      </w:r>
      <w:r w:rsidRPr="005B341D">
        <w:rPr>
          <w:rFonts w:ascii="Times New Roman" w:eastAsia="Times New Roman" w:hAnsi="Times New Roman" w:cs="Times New Roman"/>
        </w:rPr>
        <w:t>пальной услуги, прошу предоставить:</w:t>
      </w:r>
    </w:p>
    <w:p w:rsidR="005B341D" w:rsidRPr="005B341D" w:rsidRDefault="005B341D" w:rsidP="005B341D">
      <w:pPr>
        <w:spacing w:line="317" w:lineRule="exact"/>
        <w:ind w:firstLine="709"/>
        <w:jc w:val="both"/>
        <w:rPr>
          <w:rFonts w:ascii="Times New Roman" w:eastAsia="Times New Roman" w:hAnsi="Times New Roman" w:cs="Times New Roman"/>
          <w:i/>
          <w:iCs/>
          <w:color w:val="auto"/>
        </w:rPr>
      </w:pPr>
      <w:r w:rsidRPr="005B341D">
        <w:rPr>
          <w:rFonts w:ascii="Times New Roman" w:eastAsia="Times New Roman" w:hAnsi="Times New Roman" w:cs="Times New Roman"/>
          <w:i/>
          <w:iCs/>
        </w:rPr>
        <w:t xml:space="preserve">(указать способ получения результата </w:t>
      </w:r>
      <w:r w:rsidR="009F2B14">
        <w:rPr>
          <w:rFonts w:ascii="Times New Roman" w:eastAsia="Times New Roman" w:hAnsi="Times New Roman" w:cs="Times New Roman"/>
          <w:i/>
          <w:iCs/>
        </w:rPr>
        <w:t>предоставления муниципальной</w:t>
      </w:r>
      <w:r w:rsidRPr="005B341D">
        <w:rPr>
          <w:rFonts w:ascii="Times New Roman" w:eastAsia="Times New Roman" w:hAnsi="Times New Roman" w:cs="Times New Roman"/>
          <w:i/>
          <w:iCs/>
        </w:rPr>
        <w:t xml:space="preserve"> услуги).</w:t>
      </w:r>
    </w:p>
    <w:p w:rsidR="005B341D" w:rsidRPr="005B341D" w:rsidRDefault="005B341D" w:rsidP="005B341D">
      <w:pPr>
        <w:spacing w:line="230" w:lineRule="exact"/>
        <w:ind w:firstLine="709"/>
        <w:jc w:val="both"/>
        <w:rPr>
          <w:rFonts w:ascii="Times New Roman" w:hAnsi="Times New Roman" w:cs="Times New Roman"/>
        </w:rPr>
      </w:pPr>
    </w:p>
    <w:p w:rsidR="005B341D" w:rsidRPr="005B341D" w:rsidRDefault="005B341D" w:rsidP="005B341D">
      <w:pPr>
        <w:spacing w:line="230" w:lineRule="exact"/>
        <w:ind w:firstLine="709"/>
        <w:jc w:val="both"/>
        <w:rPr>
          <w:rFonts w:ascii="Times New Roman" w:hAnsi="Times New Roman" w:cs="Times New Roman"/>
        </w:rPr>
      </w:pPr>
    </w:p>
    <w:p w:rsidR="005B341D" w:rsidRPr="005B341D" w:rsidRDefault="005B341D" w:rsidP="005B341D">
      <w:pPr>
        <w:spacing w:line="230" w:lineRule="exact"/>
        <w:ind w:firstLine="709"/>
        <w:jc w:val="both"/>
        <w:rPr>
          <w:rFonts w:ascii="Times New Roman" w:hAnsi="Times New Roman" w:cs="Times New Roman"/>
        </w:rPr>
      </w:pPr>
    </w:p>
    <w:p w:rsidR="005B341D" w:rsidRPr="005B341D" w:rsidRDefault="001E6CE3" w:rsidP="005B341D">
      <w:pPr>
        <w:tabs>
          <w:tab w:val="left" w:pos="2280"/>
        </w:tabs>
        <w:spacing w:line="230" w:lineRule="exact"/>
        <w:ind w:firstLine="709"/>
        <w:jc w:val="both"/>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52" type="#_x0000_t32" style="position:absolute;left:0;text-align:left;margin-left:211.95pt;margin-top:6.7pt;width:240.75pt;height:.05pt;z-index:251661312" o:connectortype="straight"/>
        </w:pict>
      </w:r>
      <w:r>
        <w:rPr>
          <w:rFonts w:ascii="Times New Roman" w:hAnsi="Times New Roman" w:cs="Times New Roman"/>
          <w:noProof/>
        </w:rPr>
        <w:pict>
          <v:shape id="_x0000_s1051" type="#_x0000_t32" style="position:absolute;left:0;text-align:left;margin-left:121.2pt;margin-top:6.65pt;width:69pt;height:0;z-index:251660288" o:connectortype="straight"/>
        </w:pict>
      </w:r>
      <w:r>
        <w:rPr>
          <w:rFonts w:ascii="Times New Roman" w:hAnsi="Times New Roman" w:cs="Times New Roman"/>
          <w:noProof/>
        </w:rPr>
        <w:pict>
          <v:shape id="_x0000_s1050" type="#_x0000_t32" style="position:absolute;left:0;text-align:left;margin-left:7.2pt;margin-top:6.65pt;width:69pt;height:0;z-index:251659264" o:connectortype="straight"/>
        </w:pict>
      </w:r>
      <w:r w:rsidR="005B341D" w:rsidRPr="005B341D">
        <w:rPr>
          <w:rFonts w:ascii="Times New Roman" w:hAnsi="Times New Roman" w:cs="Times New Roman"/>
        </w:rPr>
        <w:tab/>
      </w:r>
    </w:p>
    <w:p w:rsidR="005B341D" w:rsidRPr="005B341D" w:rsidRDefault="005B341D" w:rsidP="005B341D">
      <w:pPr>
        <w:tabs>
          <w:tab w:val="left" w:pos="1858"/>
        </w:tabs>
        <w:spacing w:line="230" w:lineRule="exact"/>
        <w:jc w:val="both"/>
        <w:rPr>
          <w:rFonts w:ascii="Times New Roman" w:hAnsi="Times New Roman" w:cs="Times New Roman"/>
        </w:rPr>
        <w:sectPr w:rsidR="005B341D" w:rsidRPr="005B341D" w:rsidSect="006A47C3">
          <w:footerReference w:type="even" r:id="rId10"/>
          <w:footerReference w:type="default" r:id="rId11"/>
          <w:pgSz w:w="11909" w:h="16834"/>
          <w:pgMar w:top="1134" w:right="567" w:bottom="1134" w:left="1701" w:header="0" w:footer="6" w:gutter="0"/>
          <w:pgNumType w:start="1"/>
          <w:cols w:space="720"/>
          <w:noEndnote/>
          <w:titlePg/>
          <w:docGrid w:linePitch="360"/>
        </w:sectPr>
      </w:pPr>
      <w:r w:rsidRPr="005B341D">
        <w:rPr>
          <w:rFonts w:ascii="Times New Roman" w:hAnsi="Times New Roman" w:cs="Times New Roman"/>
        </w:rPr>
        <w:t xml:space="preserve">         (дата)</w:t>
      </w:r>
      <w:r w:rsidRPr="005B341D">
        <w:rPr>
          <w:rFonts w:ascii="Times New Roman" w:hAnsi="Times New Roman" w:cs="Times New Roman"/>
        </w:rPr>
        <w:tab/>
        <w:t xml:space="preserve">             (подпись)                                                  (ФИО)</w:t>
      </w: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rPr>
          <w:rFonts w:ascii="Times New Roman" w:eastAsia="Times New Roman" w:hAnsi="Times New Roman" w:cs="Times New Roman"/>
          <w:color w:val="auto"/>
        </w:rPr>
      </w:pPr>
    </w:p>
    <w:p w:rsidR="005B341D" w:rsidRDefault="005B341D" w:rsidP="005B341D">
      <w:pPr>
        <w:tabs>
          <w:tab w:val="left" w:leader="underscore" w:pos="9817"/>
        </w:tabs>
        <w:spacing w:line="322" w:lineRule="exact"/>
        <w:rPr>
          <w:rFonts w:ascii="Times New Roman" w:eastAsia="Times New Roman" w:hAnsi="Times New Roman" w:cs="Times New Roman"/>
          <w:color w:val="auto"/>
        </w:rPr>
      </w:pPr>
    </w:p>
    <w:p w:rsidR="005B341D" w:rsidRDefault="005B341D" w:rsidP="005B341D">
      <w:pPr>
        <w:tabs>
          <w:tab w:val="left" w:leader="underscore" w:pos="9817"/>
        </w:tabs>
        <w:spacing w:line="322" w:lineRule="exact"/>
        <w:rPr>
          <w:rFonts w:ascii="Times New Roman" w:eastAsia="Times New Roman" w:hAnsi="Times New Roman" w:cs="Times New Roman"/>
          <w:color w:val="auto"/>
        </w:rPr>
      </w:pPr>
    </w:p>
    <w:p w:rsidR="005B341D" w:rsidRDefault="005B341D" w:rsidP="005B341D">
      <w:pPr>
        <w:tabs>
          <w:tab w:val="left" w:leader="underscore" w:pos="9817"/>
        </w:tabs>
        <w:spacing w:line="322" w:lineRule="exact"/>
        <w:rPr>
          <w:rFonts w:ascii="Times New Roman" w:eastAsia="Times New Roman" w:hAnsi="Times New Roman" w:cs="Times New Roman"/>
          <w:color w:val="auto"/>
        </w:rPr>
      </w:pPr>
    </w:p>
    <w:p w:rsidR="005B341D" w:rsidRDefault="005B341D" w:rsidP="005B341D">
      <w:pPr>
        <w:tabs>
          <w:tab w:val="left" w:leader="underscore" w:pos="9817"/>
        </w:tabs>
        <w:spacing w:line="322" w:lineRule="exact"/>
        <w:rPr>
          <w:rFonts w:ascii="Times New Roman" w:eastAsia="Times New Roman" w:hAnsi="Times New Roman" w:cs="Times New Roman"/>
          <w:color w:val="auto"/>
        </w:rPr>
      </w:pPr>
    </w:p>
    <w:p w:rsidR="005B341D" w:rsidRDefault="005B341D" w:rsidP="005B341D">
      <w:pPr>
        <w:tabs>
          <w:tab w:val="left" w:leader="underscore" w:pos="9817"/>
        </w:tabs>
        <w:spacing w:line="322" w:lineRule="exact"/>
        <w:rPr>
          <w:rFonts w:ascii="Times New Roman" w:eastAsia="Times New Roman" w:hAnsi="Times New Roman" w:cs="Times New Roman"/>
          <w:color w:val="auto"/>
        </w:rPr>
      </w:pPr>
    </w:p>
    <w:p w:rsidR="006611A0" w:rsidRPr="005B341D" w:rsidRDefault="006611A0" w:rsidP="005B341D">
      <w:pPr>
        <w:tabs>
          <w:tab w:val="left" w:leader="underscore" w:pos="9817"/>
        </w:tabs>
        <w:spacing w:line="322" w:lineRule="exact"/>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rPr>
          <w:rFonts w:ascii="Times New Roman" w:eastAsia="Times New Roman" w:hAnsi="Times New Roman" w:cs="Times New Roman"/>
          <w:color w:val="auto"/>
        </w:rPr>
      </w:pPr>
    </w:p>
    <w:p w:rsidR="005B341D" w:rsidRPr="005B341D" w:rsidRDefault="005B341D" w:rsidP="005B341D">
      <w:pPr>
        <w:tabs>
          <w:tab w:val="left" w:leader="underscore" w:pos="9817"/>
        </w:tabs>
        <w:spacing w:line="322" w:lineRule="exact"/>
        <w:ind w:firstLine="360"/>
        <w:rPr>
          <w:rFonts w:ascii="Times New Roman" w:eastAsia="Times New Roman" w:hAnsi="Times New Roman" w:cs="Times New Roman"/>
          <w:color w:val="auto"/>
        </w:rPr>
      </w:pPr>
    </w:p>
    <w:p w:rsidR="00D018C4" w:rsidRDefault="00D018C4" w:rsidP="005B341D">
      <w:pPr>
        <w:ind w:left="20"/>
        <w:jc w:val="right"/>
        <w:rPr>
          <w:rFonts w:ascii="Times New Roman" w:eastAsia="Times New Roman" w:hAnsi="Times New Roman" w:cs="Times New Roman"/>
          <w:iCs/>
        </w:rPr>
      </w:pPr>
    </w:p>
    <w:p w:rsidR="005B341D" w:rsidRPr="005B341D" w:rsidRDefault="00C1371C" w:rsidP="005B341D">
      <w:pPr>
        <w:ind w:left="20"/>
        <w:jc w:val="right"/>
        <w:rPr>
          <w:rFonts w:ascii="Times New Roman" w:eastAsia="Times New Roman" w:hAnsi="Times New Roman" w:cs="Times New Roman"/>
          <w:iCs/>
          <w:color w:val="auto"/>
        </w:rPr>
      </w:pPr>
      <w:bookmarkStart w:id="2" w:name="_GoBack"/>
      <w:bookmarkEnd w:id="2"/>
      <w:r>
        <w:rPr>
          <w:rFonts w:ascii="Times New Roman" w:eastAsia="Times New Roman" w:hAnsi="Times New Roman" w:cs="Times New Roman"/>
          <w:iCs/>
        </w:rPr>
        <w:lastRenderedPageBreak/>
        <w:t xml:space="preserve">Приложение </w:t>
      </w:r>
      <w:r w:rsidR="005B341D" w:rsidRPr="005B341D">
        <w:rPr>
          <w:rFonts w:ascii="Times New Roman" w:eastAsia="Times New Roman" w:hAnsi="Times New Roman" w:cs="Times New Roman"/>
          <w:iCs/>
        </w:rPr>
        <w:t>2</w:t>
      </w:r>
    </w:p>
    <w:p w:rsidR="005B341D" w:rsidRPr="005B341D" w:rsidRDefault="005B341D" w:rsidP="005B341D">
      <w:pPr>
        <w:ind w:left="20"/>
        <w:jc w:val="right"/>
        <w:rPr>
          <w:rFonts w:ascii="Times New Roman" w:eastAsia="Times New Roman" w:hAnsi="Times New Roman" w:cs="Times New Roman"/>
          <w:iCs/>
          <w:color w:val="auto"/>
        </w:rPr>
      </w:pPr>
      <w:r w:rsidRPr="005B341D">
        <w:rPr>
          <w:rFonts w:ascii="Times New Roman" w:eastAsia="Times New Roman" w:hAnsi="Times New Roman" w:cs="Times New Roman"/>
          <w:iCs/>
        </w:rPr>
        <w:t xml:space="preserve"> к Административному регламенту</w:t>
      </w:r>
    </w:p>
    <w:p w:rsidR="005B341D" w:rsidRPr="005B341D" w:rsidRDefault="005B341D" w:rsidP="005B341D">
      <w:pPr>
        <w:ind w:left="20"/>
        <w:jc w:val="right"/>
        <w:rPr>
          <w:rFonts w:ascii="Times New Roman" w:eastAsia="Times New Roman" w:hAnsi="Times New Roman" w:cs="Times New Roman"/>
          <w:iCs/>
          <w:color w:val="auto"/>
        </w:rPr>
      </w:pPr>
      <w:r w:rsidRPr="005B341D">
        <w:rPr>
          <w:rFonts w:ascii="Times New Roman" w:eastAsia="Times New Roman" w:hAnsi="Times New Roman" w:cs="Times New Roman"/>
          <w:iCs/>
        </w:rPr>
        <w:t xml:space="preserve"> по предоставлению </w:t>
      </w:r>
      <w:r w:rsidRPr="005B341D">
        <w:rPr>
          <w:rFonts w:ascii="Times New Roman" w:eastAsia="Times New Roman" w:hAnsi="Times New Roman" w:cs="Times New Roman"/>
          <w:iCs/>
          <w:color w:val="auto"/>
        </w:rPr>
        <w:t>муниципальной</w:t>
      </w:r>
    </w:p>
    <w:p w:rsidR="005B341D" w:rsidRPr="005B341D" w:rsidRDefault="005B341D" w:rsidP="005B341D">
      <w:pPr>
        <w:ind w:left="20"/>
        <w:jc w:val="right"/>
        <w:rPr>
          <w:rFonts w:ascii="Times New Roman" w:eastAsia="Times New Roman" w:hAnsi="Times New Roman" w:cs="Times New Roman"/>
          <w:iCs/>
          <w:color w:val="auto"/>
        </w:rPr>
      </w:pPr>
      <w:r w:rsidRPr="005B341D">
        <w:rPr>
          <w:rFonts w:ascii="Times New Roman" w:eastAsia="Times New Roman" w:hAnsi="Times New Roman" w:cs="Times New Roman"/>
          <w:iCs/>
          <w:color w:val="auto"/>
        </w:rPr>
        <w:t xml:space="preserve"> </w:t>
      </w:r>
      <w:r w:rsidRPr="005B341D">
        <w:rPr>
          <w:rFonts w:ascii="Times New Roman" w:eastAsia="Times New Roman" w:hAnsi="Times New Roman" w:cs="Times New Roman"/>
          <w:iCs/>
        </w:rPr>
        <w:t>услуги «</w:t>
      </w:r>
      <w:r w:rsidRPr="005B341D">
        <w:rPr>
          <w:rFonts w:ascii="Times New Roman" w:eastAsia="Times New Roman" w:hAnsi="Times New Roman" w:cs="Times New Roman"/>
          <w:iCs/>
          <w:color w:val="auto"/>
        </w:rPr>
        <w:t xml:space="preserve">Предоставление разрешения </w:t>
      </w:r>
    </w:p>
    <w:p w:rsidR="005B341D" w:rsidRPr="005B341D" w:rsidRDefault="005B341D" w:rsidP="005B341D">
      <w:pPr>
        <w:ind w:left="20"/>
        <w:jc w:val="right"/>
        <w:rPr>
          <w:rFonts w:ascii="Times New Roman" w:eastAsia="Times New Roman" w:hAnsi="Times New Roman" w:cs="Times New Roman"/>
          <w:iCs/>
          <w:color w:val="auto"/>
        </w:rPr>
      </w:pPr>
      <w:r w:rsidRPr="005B341D">
        <w:rPr>
          <w:rFonts w:ascii="Times New Roman" w:eastAsia="Times New Roman" w:hAnsi="Times New Roman" w:cs="Times New Roman"/>
          <w:iCs/>
          <w:color w:val="auto"/>
        </w:rPr>
        <w:t xml:space="preserve">на отклонение от предельных параметров </w:t>
      </w:r>
    </w:p>
    <w:p w:rsidR="005B341D" w:rsidRPr="005B341D" w:rsidRDefault="005B341D" w:rsidP="005B341D">
      <w:pPr>
        <w:ind w:left="20"/>
        <w:jc w:val="right"/>
        <w:rPr>
          <w:rFonts w:ascii="Times New Roman" w:eastAsia="Times New Roman" w:hAnsi="Times New Roman" w:cs="Times New Roman"/>
          <w:iCs/>
          <w:color w:val="auto"/>
        </w:rPr>
      </w:pPr>
      <w:r w:rsidRPr="005B341D">
        <w:rPr>
          <w:rFonts w:ascii="Times New Roman" w:eastAsia="Times New Roman" w:hAnsi="Times New Roman" w:cs="Times New Roman"/>
          <w:iCs/>
          <w:color w:val="auto"/>
        </w:rPr>
        <w:t xml:space="preserve">разрешенного строительства, </w:t>
      </w:r>
    </w:p>
    <w:p w:rsidR="005B341D" w:rsidRPr="005B341D" w:rsidRDefault="005B341D" w:rsidP="005B341D">
      <w:pPr>
        <w:ind w:left="20"/>
        <w:jc w:val="right"/>
        <w:rPr>
          <w:rFonts w:ascii="Times New Roman" w:eastAsia="Times New Roman" w:hAnsi="Times New Roman" w:cs="Times New Roman"/>
          <w:iCs/>
          <w:color w:val="auto"/>
        </w:rPr>
      </w:pPr>
      <w:r w:rsidRPr="005B341D">
        <w:rPr>
          <w:rFonts w:ascii="Times New Roman" w:eastAsia="Times New Roman" w:hAnsi="Times New Roman" w:cs="Times New Roman"/>
          <w:iCs/>
          <w:color w:val="auto"/>
        </w:rPr>
        <w:t>реконструкции объекта капитального</w:t>
      </w:r>
    </w:p>
    <w:p w:rsidR="005B341D" w:rsidRPr="005B341D" w:rsidRDefault="005B341D" w:rsidP="005B341D">
      <w:pPr>
        <w:tabs>
          <w:tab w:val="left" w:leader="underscore" w:pos="9817"/>
        </w:tabs>
        <w:ind w:firstLine="360"/>
        <w:jc w:val="right"/>
        <w:rPr>
          <w:rFonts w:ascii="Times New Roman" w:eastAsia="Times New Roman" w:hAnsi="Times New Roman" w:cs="Times New Roman"/>
          <w:color w:val="auto"/>
        </w:rPr>
      </w:pPr>
      <w:r w:rsidRPr="005B341D">
        <w:rPr>
          <w:rFonts w:ascii="Times New Roman" w:eastAsia="Times New Roman" w:hAnsi="Times New Roman" w:cs="Times New Roman"/>
          <w:color w:val="auto"/>
        </w:rPr>
        <w:t>строительства</w:t>
      </w:r>
      <w:r w:rsidRPr="005B341D">
        <w:rPr>
          <w:rFonts w:ascii="Times New Roman" w:eastAsia="Times New Roman" w:hAnsi="Times New Roman" w:cs="Times New Roman"/>
        </w:rPr>
        <w:t>»</w:t>
      </w:r>
    </w:p>
    <w:p w:rsidR="005B341D" w:rsidRDefault="005B341D" w:rsidP="005B341D">
      <w:pPr>
        <w:spacing w:line="274" w:lineRule="exact"/>
        <w:rPr>
          <w:rFonts w:ascii="Times New Roman" w:hAnsi="Times New Roman" w:cs="Times New Roman"/>
        </w:rPr>
      </w:pPr>
    </w:p>
    <w:p w:rsidR="006611A0" w:rsidRDefault="006611A0" w:rsidP="005B341D">
      <w:pPr>
        <w:spacing w:line="274" w:lineRule="exact"/>
        <w:rPr>
          <w:rFonts w:ascii="Times New Roman" w:hAnsi="Times New Roman" w:cs="Times New Roman"/>
        </w:rPr>
      </w:pPr>
    </w:p>
    <w:p w:rsidR="006611A0" w:rsidRPr="005B341D" w:rsidRDefault="006611A0" w:rsidP="005B341D">
      <w:pPr>
        <w:spacing w:line="274" w:lineRule="exact"/>
        <w:rPr>
          <w:rFonts w:ascii="Times New Roman" w:hAnsi="Times New Roman" w:cs="Times New Roman"/>
        </w:rPr>
      </w:pPr>
    </w:p>
    <w:p w:rsidR="006611A0" w:rsidRDefault="006611A0" w:rsidP="005B341D">
      <w:pPr>
        <w:spacing w:line="322" w:lineRule="exact"/>
        <w:jc w:val="center"/>
        <w:rPr>
          <w:rFonts w:ascii="Times New Roman" w:eastAsia="Times New Roman" w:hAnsi="Times New Roman" w:cs="Times New Roman"/>
          <w:b/>
          <w:bCs/>
        </w:rPr>
      </w:pPr>
    </w:p>
    <w:p w:rsidR="006611A0" w:rsidRDefault="006611A0" w:rsidP="00E72B34">
      <w:pPr>
        <w:jc w:val="center"/>
        <w:rPr>
          <w:rFonts w:ascii="Times New Roman" w:eastAsia="Times New Roman" w:hAnsi="Times New Roman" w:cs="Times New Roman"/>
          <w:b/>
          <w:bCs/>
        </w:rPr>
      </w:pPr>
    </w:p>
    <w:p w:rsidR="005B341D" w:rsidRPr="005B341D" w:rsidRDefault="005B341D" w:rsidP="00E72B34">
      <w:pPr>
        <w:jc w:val="center"/>
        <w:rPr>
          <w:rFonts w:ascii="Times New Roman" w:eastAsia="Times New Roman" w:hAnsi="Times New Roman" w:cs="Times New Roman"/>
          <w:b/>
          <w:bCs/>
          <w:color w:val="auto"/>
        </w:rPr>
      </w:pPr>
      <w:r w:rsidRPr="005B341D">
        <w:rPr>
          <w:rFonts w:ascii="Times New Roman" w:eastAsia="Times New Roman" w:hAnsi="Times New Roman" w:cs="Times New Roman"/>
          <w:b/>
          <w:bCs/>
        </w:rPr>
        <w:t>О предоставлении разрешения на отклонение от предельных параметров разрешенного строительства, реконструкции объекта капитального</w:t>
      </w:r>
    </w:p>
    <w:p w:rsidR="005B341D" w:rsidRPr="005B341D" w:rsidRDefault="005B341D" w:rsidP="00E72B34">
      <w:pPr>
        <w:jc w:val="center"/>
        <w:rPr>
          <w:rFonts w:ascii="Times New Roman" w:eastAsia="Times New Roman" w:hAnsi="Times New Roman" w:cs="Times New Roman"/>
          <w:b/>
          <w:bCs/>
          <w:color w:val="auto"/>
        </w:rPr>
      </w:pPr>
      <w:r w:rsidRPr="005B341D">
        <w:rPr>
          <w:rFonts w:ascii="Times New Roman" w:eastAsia="Times New Roman" w:hAnsi="Times New Roman" w:cs="Times New Roman"/>
          <w:b/>
          <w:bCs/>
        </w:rPr>
        <w:t>строительства</w:t>
      </w:r>
    </w:p>
    <w:p w:rsidR="005B341D" w:rsidRPr="005B341D" w:rsidRDefault="001E6CE3" w:rsidP="005B341D">
      <w:pPr>
        <w:tabs>
          <w:tab w:val="left" w:leader="underscore" w:pos="2811"/>
          <w:tab w:val="left" w:leader="underscore" w:pos="5173"/>
        </w:tabs>
        <w:spacing w:line="270" w:lineRule="exact"/>
        <w:rPr>
          <w:rFonts w:ascii="Times New Roman" w:eastAsia="Times New Roman" w:hAnsi="Times New Roman" w:cs="Times New Roman"/>
          <w:color w:val="auto"/>
        </w:rPr>
      </w:pPr>
      <w:r>
        <w:rPr>
          <w:rFonts w:ascii="Times New Roman" w:eastAsia="Times New Roman" w:hAnsi="Times New Roman" w:cs="Times New Roman"/>
          <w:noProof/>
          <w:color w:val="auto"/>
        </w:rPr>
        <w:pict>
          <v:shape id="_x0000_s1054" type="#_x0000_t32" style="position:absolute;margin-left:275.65pt;margin-top:12.55pt;width:108.75pt;height:0;z-index:251663360" o:connectortype="straight"/>
        </w:pict>
      </w:r>
      <w:r>
        <w:rPr>
          <w:rFonts w:ascii="Times New Roman" w:eastAsia="Times New Roman" w:hAnsi="Times New Roman" w:cs="Times New Roman"/>
          <w:noProof/>
          <w:color w:val="auto"/>
        </w:rPr>
        <w:pict>
          <v:shape id="_x0000_s1053" type="#_x0000_t32" style="position:absolute;margin-left:147.4pt;margin-top:12.55pt;width:108.75pt;height:0;z-index:251662336" o:connectortype="straight"/>
        </w:pict>
      </w:r>
      <w:r w:rsidR="005B341D" w:rsidRPr="005B341D">
        <w:rPr>
          <w:rFonts w:ascii="Times New Roman" w:eastAsia="Times New Roman" w:hAnsi="Times New Roman" w:cs="Times New Roman"/>
          <w:color w:val="auto"/>
        </w:rPr>
        <w:t xml:space="preserve">                                       от </w:t>
      </w:r>
      <w:r w:rsidR="005B341D" w:rsidRPr="005B341D">
        <w:rPr>
          <w:rFonts w:ascii="Times New Roman" w:eastAsia="Times New Roman" w:hAnsi="Times New Roman" w:cs="Times New Roman"/>
        </w:rPr>
        <w:t>№</w:t>
      </w:r>
      <w:r w:rsidR="005B341D" w:rsidRPr="005B341D">
        <w:rPr>
          <w:rFonts w:ascii="Times New Roman" w:eastAsia="Times New Roman" w:hAnsi="Times New Roman" w:cs="Times New Roman"/>
          <w:color w:val="auto"/>
        </w:rPr>
        <w:t xml:space="preserve"> </w:t>
      </w:r>
    </w:p>
    <w:p w:rsidR="005B341D" w:rsidRPr="005B341D" w:rsidRDefault="005B341D" w:rsidP="005B341D">
      <w:pPr>
        <w:spacing w:line="312" w:lineRule="exact"/>
        <w:ind w:firstLine="360"/>
        <w:rPr>
          <w:rFonts w:ascii="Times New Roman" w:eastAsia="Times New Roman" w:hAnsi="Times New Roman" w:cs="Times New Roman"/>
          <w:color w:val="auto"/>
        </w:rPr>
      </w:pPr>
    </w:p>
    <w:p w:rsidR="005B341D" w:rsidRPr="005B341D" w:rsidRDefault="005B341D" w:rsidP="005B341D">
      <w:pPr>
        <w:spacing w:line="312" w:lineRule="exact"/>
        <w:ind w:firstLine="709"/>
        <w:jc w:val="both"/>
        <w:rPr>
          <w:rFonts w:ascii="Times New Roman" w:eastAsia="Times New Roman" w:hAnsi="Times New Roman" w:cs="Times New Roman"/>
          <w:color w:val="auto"/>
        </w:rPr>
      </w:pPr>
      <w:r w:rsidRPr="005B341D">
        <w:rPr>
          <w:rFonts w:ascii="Times New Roman" w:eastAsia="Times New Roman" w:hAnsi="Times New Roman" w:cs="Times New Roman"/>
        </w:rPr>
        <w:t>В соответствии с Градостроительным кодексом Российской Федерации, Федеральным законом от 6 октября 2003 г. №131-Ф3 «Об общих принципах организации местного самоуправления в Российской Федерации», Правилами</w:t>
      </w:r>
      <w:r w:rsidRPr="005B341D">
        <w:rPr>
          <w:rFonts w:ascii="Times New Roman" w:eastAsia="Times New Roman" w:hAnsi="Times New Roman" w:cs="Times New Roman"/>
          <w:color w:val="auto"/>
        </w:rPr>
        <w:t xml:space="preserve"> </w:t>
      </w:r>
      <w:r w:rsidR="001E6CE3" w:rsidRPr="001E6CE3">
        <w:rPr>
          <w:rFonts w:ascii="Times New Roman" w:eastAsia="Times New Roman" w:hAnsi="Times New Roman" w:cs="Times New Roman"/>
          <w:color w:val="auto"/>
        </w:rPr>
        <w:fldChar w:fldCharType="begin"/>
      </w:r>
      <w:r w:rsidRPr="005B341D">
        <w:rPr>
          <w:rFonts w:ascii="Times New Roman" w:eastAsia="Times New Roman" w:hAnsi="Times New Roman" w:cs="Times New Roman"/>
          <w:color w:val="auto"/>
        </w:rPr>
        <w:instrText xml:space="preserve"> TOC \o "1-5" \h \z </w:instrText>
      </w:r>
      <w:r w:rsidR="001E6CE3" w:rsidRPr="001E6CE3">
        <w:rPr>
          <w:rFonts w:ascii="Times New Roman" w:eastAsia="Times New Roman" w:hAnsi="Times New Roman" w:cs="Times New Roman"/>
          <w:color w:val="auto"/>
        </w:rPr>
        <w:fldChar w:fldCharType="separate"/>
      </w:r>
      <w:r w:rsidRPr="005B341D">
        <w:rPr>
          <w:rFonts w:ascii="Times New Roman" w:eastAsia="Times New Roman" w:hAnsi="Times New Roman" w:cs="Times New Roman"/>
        </w:rPr>
        <w:t>землепользования и застро</w:t>
      </w:r>
      <w:r w:rsidRPr="005B341D">
        <w:rPr>
          <w:rFonts w:ascii="Times New Roman" w:eastAsia="Times New Roman" w:hAnsi="Times New Roman" w:cs="Times New Roman"/>
          <w:color w:val="auto"/>
        </w:rPr>
        <w:t>йки муниципального образования</w:t>
      </w:r>
      <w:r w:rsidRPr="005B341D">
        <w:rPr>
          <w:rFonts w:ascii="Times New Roman" w:eastAsia="Times New Roman" w:hAnsi="Times New Roman" w:cs="Times New Roman"/>
        </w:rPr>
        <w:t>,</w:t>
      </w:r>
      <w:r w:rsidRPr="005B341D">
        <w:rPr>
          <w:rFonts w:ascii="Times New Roman" w:eastAsia="Times New Roman" w:hAnsi="Times New Roman" w:cs="Times New Roman"/>
          <w:color w:val="auto"/>
        </w:rPr>
        <w:t xml:space="preserve"> утвержденными </w:t>
      </w:r>
      <w:r w:rsidRPr="005B341D">
        <w:rPr>
          <w:rFonts w:ascii="Times New Roman" w:eastAsia="Times New Roman" w:hAnsi="Times New Roman" w:cs="Times New Roman"/>
          <w:color w:val="auto"/>
          <w:u w:val="single"/>
        </w:rPr>
        <w:t xml:space="preserve">                                </w:t>
      </w:r>
      <w:r w:rsidRPr="005B341D">
        <w:rPr>
          <w:rFonts w:ascii="Times New Roman" w:eastAsia="Times New Roman" w:hAnsi="Times New Roman" w:cs="Times New Roman"/>
          <w:color w:val="auto"/>
        </w:rPr>
        <w:t xml:space="preserve"> </w:t>
      </w:r>
      <w:r w:rsidRPr="005B341D">
        <w:rPr>
          <w:rFonts w:ascii="Times New Roman" w:eastAsia="Times New Roman" w:hAnsi="Times New Roman" w:cs="Times New Roman"/>
        </w:rPr>
        <w:t>, на основании заключения по результатам</w:t>
      </w:r>
      <w:r w:rsidRPr="005B341D">
        <w:rPr>
          <w:rFonts w:ascii="Times New Roman" w:eastAsia="Times New Roman" w:hAnsi="Times New Roman" w:cs="Times New Roman"/>
          <w:color w:val="auto"/>
        </w:rPr>
        <w:t xml:space="preserve"> </w:t>
      </w:r>
      <w:r w:rsidRPr="005B341D">
        <w:rPr>
          <w:rFonts w:ascii="Times New Roman" w:eastAsia="Times New Roman" w:hAnsi="Times New Roman" w:cs="Times New Roman"/>
        </w:rPr>
        <w:t>публичных слушаний/общественных обсуждений от</w:t>
      </w:r>
      <w:r w:rsidRPr="005B341D">
        <w:rPr>
          <w:rFonts w:ascii="Times New Roman" w:eastAsia="Times New Roman" w:hAnsi="Times New Roman" w:cs="Times New Roman"/>
          <w:color w:val="auto"/>
        </w:rPr>
        <w:t xml:space="preserve"> </w:t>
      </w:r>
      <w:r w:rsidRPr="005B341D">
        <w:rPr>
          <w:rFonts w:ascii="Times New Roman" w:eastAsia="Times New Roman" w:hAnsi="Times New Roman" w:cs="Times New Roman"/>
          <w:color w:val="auto"/>
          <w:u w:val="single"/>
        </w:rPr>
        <w:t xml:space="preserve">           </w:t>
      </w:r>
      <w:r w:rsidRPr="005B341D">
        <w:rPr>
          <w:rFonts w:ascii="Times New Roman" w:eastAsia="Times New Roman" w:hAnsi="Times New Roman" w:cs="Times New Roman"/>
          <w:u w:val="single"/>
        </w:rPr>
        <w:tab/>
      </w:r>
      <w:r w:rsidRPr="005B341D">
        <w:rPr>
          <w:rFonts w:ascii="Times New Roman" w:eastAsia="Times New Roman" w:hAnsi="Times New Roman" w:cs="Times New Roman"/>
          <w:color w:val="auto"/>
          <w:u w:val="single"/>
        </w:rPr>
        <w:t xml:space="preserve">           </w:t>
      </w:r>
      <w:r w:rsidRPr="005B341D">
        <w:rPr>
          <w:rFonts w:ascii="Times New Roman" w:eastAsia="Times New Roman" w:hAnsi="Times New Roman" w:cs="Times New Roman"/>
          <w:color w:val="auto"/>
        </w:rPr>
        <w:t xml:space="preserve"> </w:t>
      </w:r>
      <w:r w:rsidRPr="005B341D">
        <w:rPr>
          <w:rFonts w:ascii="Times New Roman" w:eastAsia="Times New Roman" w:hAnsi="Times New Roman" w:cs="Times New Roman"/>
        </w:rPr>
        <w:t>г. №</w:t>
      </w:r>
      <w:r w:rsidRPr="005B341D">
        <w:rPr>
          <w:rFonts w:ascii="Times New Roman" w:eastAsia="Times New Roman" w:hAnsi="Times New Roman" w:cs="Times New Roman"/>
          <w:u w:val="single"/>
        </w:rPr>
        <w:tab/>
        <w:t xml:space="preserve">      </w:t>
      </w:r>
      <w:r w:rsidRPr="005B341D">
        <w:rPr>
          <w:rFonts w:ascii="Times New Roman" w:eastAsia="Times New Roman" w:hAnsi="Times New Roman" w:cs="Times New Roman"/>
        </w:rPr>
        <w:t>,</w:t>
      </w:r>
    </w:p>
    <w:p w:rsidR="005B341D" w:rsidRPr="005B341D" w:rsidRDefault="005B341D" w:rsidP="005B341D">
      <w:pPr>
        <w:tabs>
          <w:tab w:val="left" w:leader="underscore" w:pos="4441"/>
          <w:tab w:val="left" w:leader="underscore" w:pos="6438"/>
        </w:tabs>
        <w:spacing w:line="326" w:lineRule="exact"/>
        <w:jc w:val="both"/>
        <w:rPr>
          <w:rFonts w:ascii="Times New Roman" w:hAnsi="Times New Roman" w:cs="Times New Roman"/>
        </w:rPr>
      </w:pPr>
      <w:r w:rsidRPr="005B341D">
        <w:rPr>
          <w:rFonts w:ascii="Times New Roman" w:hAnsi="Times New Roman" w:cs="Times New Roman"/>
        </w:rPr>
        <w:t>рекомендации Комиссии по подготовке проектов правил землепользования и застройки (протокол от</w:t>
      </w:r>
      <w:r w:rsidRPr="005B341D">
        <w:rPr>
          <w:rFonts w:ascii="Times New Roman" w:hAnsi="Times New Roman" w:cs="Times New Roman"/>
        </w:rPr>
        <w:tab/>
        <w:t>г. №</w:t>
      </w:r>
      <w:r w:rsidRPr="005B341D">
        <w:rPr>
          <w:rFonts w:ascii="Times New Roman" w:hAnsi="Times New Roman" w:cs="Times New Roman"/>
        </w:rPr>
        <w:tab/>
        <w:t>).</w:t>
      </w:r>
      <w:r w:rsidR="001E6CE3" w:rsidRPr="005B341D">
        <w:rPr>
          <w:rFonts w:ascii="Times New Roman" w:hAnsi="Times New Roman" w:cs="Times New Roman"/>
        </w:rPr>
        <w:fldChar w:fldCharType="end"/>
      </w:r>
    </w:p>
    <w:p w:rsidR="005B341D" w:rsidRPr="005B341D" w:rsidRDefault="005B341D" w:rsidP="005B341D">
      <w:pPr>
        <w:tabs>
          <w:tab w:val="left" w:leader="underscore" w:pos="4441"/>
          <w:tab w:val="left" w:leader="underscore" w:pos="6438"/>
        </w:tabs>
        <w:spacing w:line="326" w:lineRule="exact"/>
        <w:jc w:val="both"/>
        <w:rPr>
          <w:rFonts w:ascii="Times New Roman" w:hAnsi="Times New Roman" w:cs="Times New Roman"/>
        </w:rPr>
      </w:pPr>
    </w:p>
    <w:p w:rsidR="005B341D" w:rsidRPr="005B341D" w:rsidRDefault="005B341D" w:rsidP="005B341D">
      <w:pPr>
        <w:numPr>
          <w:ilvl w:val="0"/>
          <w:numId w:val="24"/>
        </w:numPr>
        <w:tabs>
          <w:tab w:val="left" w:pos="1138"/>
        </w:tabs>
        <w:jc w:val="both"/>
        <w:rPr>
          <w:rFonts w:ascii="Times New Roman" w:eastAsia="Times New Roman" w:hAnsi="Times New Roman" w:cs="Times New Roman"/>
          <w:color w:val="auto"/>
        </w:rPr>
      </w:pPr>
      <w:r w:rsidRPr="005B341D">
        <w:rPr>
          <w:rFonts w:ascii="Times New Roman" w:eastAsia="Times New Roman" w:hAnsi="Times New Roman" w:cs="Times New Roman"/>
        </w:rPr>
        <w:t>Предоставить разрешение на отклонение от предельных параметров разрешенного строительства, реконструкции объекта капитального строительства -</w:t>
      </w:r>
    </w:p>
    <w:p w:rsidR="005B341D" w:rsidRPr="005B341D" w:rsidRDefault="005B341D" w:rsidP="005B341D">
      <w:pPr>
        <w:tabs>
          <w:tab w:val="left" w:leader="underscore" w:pos="4364"/>
        </w:tabs>
        <w:jc w:val="both"/>
        <w:rPr>
          <w:rFonts w:ascii="Times New Roman" w:eastAsia="Times New Roman" w:hAnsi="Times New Roman" w:cs="Times New Roman"/>
          <w:color w:val="auto"/>
          <w:u w:val="single"/>
        </w:rPr>
      </w:pPr>
      <w:r w:rsidRPr="005B341D">
        <w:rPr>
          <w:rFonts w:ascii="Times New Roman" w:eastAsia="Times New Roman" w:hAnsi="Times New Roman" w:cs="Times New Roman"/>
          <w:i/>
          <w:iCs/>
          <w:shd w:val="clear" w:color="auto" w:fill="FFFFFF"/>
        </w:rPr>
        <w:t>«</w:t>
      </w:r>
      <w:r w:rsidRPr="005B341D">
        <w:rPr>
          <w:rFonts w:ascii="Times New Roman" w:eastAsia="Times New Roman" w:hAnsi="Times New Roman" w:cs="Times New Roman"/>
        </w:rPr>
        <w:tab/>
        <w:t>» в отношении земельного участка с</w:t>
      </w:r>
      <w:r w:rsidRPr="005B341D">
        <w:rPr>
          <w:rFonts w:ascii="Times New Roman" w:eastAsia="Times New Roman" w:hAnsi="Times New Roman" w:cs="Times New Roman"/>
          <w:color w:val="auto"/>
        </w:rPr>
        <w:t xml:space="preserve"> </w:t>
      </w:r>
      <w:r w:rsidRPr="005B341D">
        <w:rPr>
          <w:rFonts w:ascii="Times New Roman" w:eastAsia="Times New Roman" w:hAnsi="Times New Roman" w:cs="Times New Roman"/>
        </w:rPr>
        <w:t xml:space="preserve">кадастровым номером </w:t>
      </w:r>
      <w:r w:rsidRPr="005B341D">
        <w:rPr>
          <w:rFonts w:ascii="Times New Roman" w:eastAsia="Times New Roman" w:hAnsi="Times New Roman" w:cs="Times New Roman"/>
        </w:rPr>
        <w:tab/>
        <w:t>, расположенного по адресу:</w:t>
      </w:r>
      <w:r w:rsidRPr="005B341D">
        <w:rPr>
          <w:rFonts w:ascii="Times New Roman" w:eastAsia="Times New Roman" w:hAnsi="Times New Roman" w:cs="Times New Roman"/>
          <w:color w:val="auto"/>
        </w:rPr>
        <w:t xml:space="preserve"> </w:t>
      </w:r>
    </w:p>
    <w:p w:rsidR="005B341D" w:rsidRPr="005B341D" w:rsidRDefault="005B341D" w:rsidP="005B341D">
      <w:pPr>
        <w:ind w:firstLine="709"/>
        <w:jc w:val="both"/>
        <w:rPr>
          <w:rFonts w:ascii="Times New Roman" w:hAnsi="Times New Roman" w:cs="Times New Roman"/>
        </w:rPr>
      </w:pPr>
    </w:p>
    <w:p w:rsidR="005B341D" w:rsidRPr="005B341D" w:rsidRDefault="005B341D" w:rsidP="005B341D">
      <w:pPr>
        <w:pBdr>
          <w:top w:val="single" w:sz="4" w:space="1" w:color="auto"/>
        </w:pBdr>
        <w:ind w:firstLine="709"/>
        <w:jc w:val="center"/>
        <w:rPr>
          <w:rFonts w:ascii="Times New Roman" w:hAnsi="Times New Roman" w:cs="Times New Roman"/>
        </w:rPr>
      </w:pPr>
      <w:r w:rsidRPr="005B341D">
        <w:rPr>
          <w:rFonts w:ascii="Times New Roman" w:hAnsi="Times New Roman" w:cs="Times New Roman"/>
        </w:rPr>
        <w:t>(указывается адрес)</w:t>
      </w:r>
    </w:p>
    <w:p w:rsidR="005B341D" w:rsidRPr="005B341D" w:rsidRDefault="005B341D" w:rsidP="005B341D">
      <w:pPr>
        <w:jc w:val="both"/>
        <w:rPr>
          <w:rFonts w:ascii="Times New Roman" w:hAnsi="Times New Roman" w:cs="Times New Roman"/>
        </w:rPr>
      </w:pPr>
    </w:p>
    <w:p w:rsidR="005B341D" w:rsidRPr="005B341D" w:rsidRDefault="005B341D" w:rsidP="005B341D">
      <w:pPr>
        <w:pBdr>
          <w:top w:val="single" w:sz="4" w:space="1" w:color="auto"/>
        </w:pBdr>
        <w:jc w:val="center"/>
        <w:rPr>
          <w:rFonts w:ascii="Times New Roman" w:hAnsi="Times New Roman" w:cs="Times New Roman"/>
        </w:rPr>
      </w:pPr>
      <w:r w:rsidRPr="005B341D">
        <w:rPr>
          <w:rFonts w:ascii="Times New Roman" w:hAnsi="Times New Roman" w:cs="Times New Roman"/>
        </w:rPr>
        <w:t>(указывается наименование предельного параметра и показатель предоставляемого отклонения)</w:t>
      </w:r>
    </w:p>
    <w:p w:rsidR="005B341D" w:rsidRPr="005B341D" w:rsidRDefault="005B341D" w:rsidP="005B341D">
      <w:pPr>
        <w:tabs>
          <w:tab w:val="left" w:leader="underscore" w:pos="9509"/>
          <w:tab w:val="left" w:pos="989"/>
        </w:tabs>
        <w:ind w:left="709"/>
        <w:jc w:val="both"/>
        <w:rPr>
          <w:rFonts w:ascii="Times New Roman" w:eastAsia="Times New Roman" w:hAnsi="Times New Roman" w:cs="Times New Roman"/>
          <w:color w:val="auto"/>
        </w:rPr>
      </w:pPr>
      <w:r w:rsidRPr="005B341D">
        <w:rPr>
          <w:rFonts w:ascii="Times New Roman" w:eastAsia="Times New Roman" w:hAnsi="Times New Roman" w:cs="Times New Roman"/>
          <w:color w:val="auto"/>
        </w:rPr>
        <w:t xml:space="preserve">2. </w:t>
      </w:r>
      <w:r w:rsidRPr="005B341D">
        <w:rPr>
          <w:rFonts w:ascii="Times New Roman" w:eastAsia="Times New Roman" w:hAnsi="Times New Roman" w:cs="Times New Roman"/>
        </w:rPr>
        <w:t>Опубликова</w:t>
      </w:r>
      <w:r w:rsidRPr="005B341D">
        <w:rPr>
          <w:rFonts w:ascii="Times New Roman" w:eastAsia="Times New Roman" w:hAnsi="Times New Roman" w:cs="Times New Roman"/>
          <w:color w:val="auto"/>
        </w:rPr>
        <w:t>ть настоящее постановление в «</w:t>
      </w:r>
      <w:r w:rsidRPr="005B341D">
        <w:rPr>
          <w:rFonts w:ascii="Times New Roman" w:eastAsia="Times New Roman" w:hAnsi="Times New Roman" w:cs="Times New Roman"/>
          <w:color w:val="auto"/>
          <w:u w:val="single"/>
        </w:rPr>
        <w:t xml:space="preserve">                                                                  </w:t>
      </w:r>
      <w:r w:rsidRPr="005B341D">
        <w:rPr>
          <w:rFonts w:ascii="Times New Roman" w:eastAsia="Times New Roman" w:hAnsi="Times New Roman" w:cs="Times New Roman"/>
        </w:rPr>
        <w:t>».</w:t>
      </w:r>
    </w:p>
    <w:p w:rsidR="005B341D" w:rsidRPr="005B341D" w:rsidRDefault="005B341D" w:rsidP="005B341D">
      <w:pPr>
        <w:numPr>
          <w:ilvl w:val="0"/>
          <w:numId w:val="25"/>
        </w:numPr>
        <w:tabs>
          <w:tab w:val="left" w:pos="1042"/>
        </w:tabs>
        <w:spacing w:before="240"/>
        <w:jc w:val="both"/>
        <w:rPr>
          <w:rFonts w:ascii="Times New Roman" w:eastAsia="Times New Roman" w:hAnsi="Times New Roman" w:cs="Times New Roman"/>
          <w:color w:val="auto"/>
        </w:rPr>
      </w:pPr>
      <w:r w:rsidRPr="005B341D">
        <w:rPr>
          <w:rFonts w:ascii="Times New Roman" w:eastAsia="Times New Roman" w:hAnsi="Times New Roman" w:cs="Times New Roman"/>
        </w:rPr>
        <w:t xml:space="preserve">Настоящее решение </w:t>
      </w:r>
      <w:r w:rsidRPr="005B341D">
        <w:rPr>
          <w:rFonts w:ascii="Times New Roman" w:eastAsia="Times New Roman" w:hAnsi="Times New Roman" w:cs="Times New Roman"/>
          <w:i/>
          <w:iCs/>
          <w:shd w:val="clear" w:color="auto" w:fill="FFFFFF"/>
        </w:rPr>
        <w:t>{постановление распоряжение)</w:t>
      </w:r>
      <w:r w:rsidRPr="005B341D">
        <w:rPr>
          <w:rFonts w:ascii="Times New Roman" w:eastAsia="Times New Roman" w:hAnsi="Times New Roman" w:cs="Times New Roman"/>
        </w:rPr>
        <w:t xml:space="preserve"> вступает в силу после его официального опубликования.</w:t>
      </w:r>
    </w:p>
    <w:p w:rsidR="005B341D" w:rsidRPr="005B341D" w:rsidRDefault="005B341D" w:rsidP="005B341D">
      <w:pPr>
        <w:keepNext/>
        <w:keepLines/>
        <w:numPr>
          <w:ilvl w:val="0"/>
          <w:numId w:val="25"/>
        </w:numPr>
        <w:tabs>
          <w:tab w:val="left" w:pos="418"/>
        </w:tabs>
        <w:spacing w:before="240"/>
        <w:jc w:val="both"/>
        <w:outlineLvl w:val="0"/>
        <w:rPr>
          <w:rFonts w:ascii="Times New Roman" w:eastAsia="Times New Roman" w:hAnsi="Times New Roman" w:cs="Times New Roman"/>
          <w:color w:val="auto"/>
        </w:rPr>
      </w:pPr>
      <w:r w:rsidRPr="005B341D">
        <w:rPr>
          <w:rFonts w:ascii="Times New Roman" w:eastAsia="Times New Roman" w:hAnsi="Times New Roman" w:cs="Times New Roman"/>
        </w:rPr>
        <w:t>Контроль за исполнением настоящего постановления возложить на</w:t>
      </w:r>
    </w:p>
    <w:p w:rsidR="005B341D" w:rsidRPr="005B341D" w:rsidRDefault="005B341D" w:rsidP="005B341D">
      <w:pPr>
        <w:keepNext/>
        <w:keepLines/>
        <w:ind w:firstLine="709"/>
        <w:jc w:val="both"/>
        <w:outlineLvl w:val="0"/>
        <w:rPr>
          <w:rFonts w:ascii="Times New Roman" w:eastAsia="Times New Roman" w:hAnsi="Times New Roman" w:cs="Times New Roman"/>
          <w:color w:val="auto"/>
        </w:rPr>
      </w:pPr>
    </w:p>
    <w:p w:rsidR="005B341D" w:rsidRPr="005B341D" w:rsidRDefault="005B341D" w:rsidP="005B341D">
      <w:pPr>
        <w:keepNext/>
        <w:keepLines/>
        <w:ind w:firstLine="709"/>
        <w:jc w:val="both"/>
        <w:outlineLvl w:val="0"/>
        <w:rPr>
          <w:rFonts w:ascii="Times New Roman" w:eastAsia="Times New Roman" w:hAnsi="Times New Roman" w:cs="Times New Roman"/>
          <w:color w:val="auto"/>
        </w:rPr>
      </w:pPr>
    </w:p>
    <w:p w:rsidR="005B341D" w:rsidRPr="005B341D" w:rsidRDefault="001E6CE3" w:rsidP="005B341D">
      <w:pPr>
        <w:keepNext/>
        <w:keepLines/>
        <w:ind w:firstLine="709"/>
        <w:jc w:val="both"/>
        <w:outlineLvl w:val="0"/>
        <w:rPr>
          <w:rFonts w:ascii="Times New Roman" w:eastAsia="Times New Roman" w:hAnsi="Times New Roman" w:cs="Times New Roman"/>
          <w:color w:val="auto"/>
        </w:rPr>
      </w:pPr>
      <w:r>
        <w:rPr>
          <w:rFonts w:ascii="Times New Roman" w:eastAsia="Times New Roman" w:hAnsi="Times New Roman" w:cs="Times New Roman"/>
          <w:noProof/>
          <w:color w:val="auto"/>
        </w:rPr>
        <w:pict>
          <v:shape id="_x0000_s1055" type="#_x0000_t32" style="position:absolute;left:0;text-align:left;margin-left:275.65pt;margin-top:10.55pt;width:195.75pt;height:0;z-index:251664384" o:connectortype="straight"/>
        </w:pict>
      </w:r>
      <w:r w:rsidR="005B341D" w:rsidRPr="005B341D">
        <w:rPr>
          <w:rFonts w:ascii="Times New Roman" w:eastAsia="Times New Roman" w:hAnsi="Times New Roman" w:cs="Times New Roman"/>
        </w:rPr>
        <w:t>Должностное лицо (ФИО)</w:t>
      </w:r>
      <w:r w:rsidR="005B341D" w:rsidRPr="005B341D">
        <w:rPr>
          <w:rFonts w:ascii="Times New Roman" w:eastAsia="Times New Roman" w:hAnsi="Times New Roman" w:cs="Times New Roman"/>
          <w:color w:val="auto"/>
        </w:rPr>
        <w:t xml:space="preserve">                                     </w:t>
      </w:r>
    </w:p>
    <w:p w:rsidR="005B341D" w:rsidRPr="005B341D" w:rsidRDefault="005B341D" w:rsidP="005B341D">
      <w:pPr>
        <w:keepNext/>
        <w:keepLines/>
        <w:ind w:firstLine="709"/>
        <w:jc w:val="both"/>
        <w:outlineLvl w:val="0"/>
        <w:rPr>
          <w:rFonts w:ascii="Times New Roman" w:eastAsia="Times New Roman" w:hAnsi="Times New Roman" w:cs="Times New Roman"/>
          <w:color w:val="auto"/>
        </w:rPr>
      </w:pPr>
    </w:p>
    <w:p w:rsidR="005B341D" w:rsidRPr="005B341D" w:rsidRDefault="005B341D" w:rsidP="005B341D">
      <w:pPr>
        <w:tabs>
          <w:tab w:val="left" w:pos="4536"/>
          <w:tab w:val="left" w:pos="4820"/>
        </w:tabs>
        <w:ind w:firstLine="5387"/>
        <w:jc w:val="center"/>
        <w:rPr>
          <w:rFonts w:ascii="Times New Roman" w:eastAsia="Times New Roman" w:hAnsi="Times New Roman" w:cs="Times New Roman"/>
          <w:color w:val="auto"/>
        </w:rPr>
      </w:pPr>
      <w:r w:rsidRPr="005B341D">
        <w:rPr>
          <w:rFonts w:ascii="Times New Roman" w:eastAsia="Times New Roman" w:hAnsi="Times New Roman" w:cs="Times New Roman"/>
        </w:rPr>
        <w:t>(подпись должностного лица органа,</w:t>
      </w:r>
    </w:p>
    <w:p w:rsidR="005B341D" w:rsidRPr="005B341D" w:rsidRDefault="005B341D" w:rsidP="005B341D">
      <w:pPr>
        <w:tabs>
          <w:tab w:val="left" w:pos="4536"/>
          <w:tab w:val="left" w:pos="4820"/>
        </w:tabs>
        <w:ind w:firstLine="5387"/>
        <w:jc w:val="center"/>
        <w:rPr>
          <w:rFonts w:ascii="Times New Roman" w:eastAsia="Times New Roman" w:hAnsi="Times New Roman" w:cs="Times New Roman"/>
          <w:color w:val="auto"/>
        </w:rPr>
      </w:pPr>
      <w:r w:rsidRPr="005B341D">
        <w:rPr>
          <w:rFonts w:ascii="Times New Roman" w:eastAsia="Times New Roman" w:hAnsi="Times New Roman" w:cs="Times New Roman"/>
        </w:rPr>
        <w:t>осуществляющего предоставление</w:t>
      </w:r>
    </w:p>
    <w:p w:rsidR="005B341D" w:rsidRPr="005B341D" w:rsidRDefault="005B341D" w:rsidP="005B341D">
      <w:pPr>
        <w:tabs>
          <w:tab w:val="left" w:pos="4536"/>
          <w:tab w:val="left" w:pos="4820"/>
        </w:tabs>
        <w:ind w:firstLine="5387"/>
        <w:jc w:val="center"/>
        <w:rPr>
          <w:rFonts w:ascii="Times New Roman" w:eastAsia="Times New Roman" w:hAnsi="Times New Roman" w:cs="Times New Roman"/>
          <w:color w:val="auto"/>
        </w:rPr>
        <w:sectPr w:rsidR="005B341D" w:rsidRPr="005B341D" w:rsidSect="005027EE">
          <w:type w:val="continuous"/>
          <w:pgSz w:w="11909" w:h="16834"/>
          <w:pgMar w:top="1134" w:right="567" w:bottom="1134" w:left="1701" w:header="0" w:footer="6" w:gutter="0"/>
          <w:pgNumType w:start="22"/>
          <w:cols w:space="720"/>
          <w:noEndnote/>
          <w:docGrid w:linePitch="360"/>
        </w:sectPr>
      </w:pPr>
      <w:r w:rsidRPr="005B341D">
        <w:rPr>
          <w:rFonts w:ascii="Times New Roman" w:eastAsia="Times New Roman" w:hAnsi="Times New Roman" w:cs="Times New Roman"/>
          <w:color w:val="auto"/>
        </w:rPr>
        <w:t>муниципальной</w:t>
      </w:r>
      <w:r w:rsidRPr="005B341D">
        <w:rPr>
          <w:rFonts w:ascii="Times New Roman" w:eastAsia="Times New Roman" w:hAnsi="Times New Roman" w:cs="Times New Roman"/>
        </w:rPr>
        <w:t xml:space="preserve"> услуги</w:t>
      </w:r>
      <w:r w:rsidR="00B17E3D">
        <w:rPr>
          <w:rFonts w:ascii="Times New Roman" w:eastAsia="Times New Roman" w:hAnsi="Times New Roman" w:cs="Times New Roman"/>
        </w:rPr>
        <w:t>)</w:t>
      </w:r>
    </w:p>
    <w:p w:rsidR="005B341D" w:rsidRPr="005B341D" w:rsidRDefault="005B341D" w:rsidP="006611A0">
      <w:pPr>
        <w:tabs>
          <w:tab w:val="left" w:leader="underscore" w:pos="9507"/>
        </w:tabs>
        <w:spacing w:line="317" w:lineRule="exact"/>
        <w:rPr>
          <w:rFonts w:ascii="Times New Roman" w:eastAsia="Times New Roman" w:hAnsi="Times New Roman" w:cs="Times New Roman"/>
          <w:color w:val="auto"/>
        </w:rPr>
      </w:pPr>
    </w:p>
    <w:p w:rsidR="00E72B34" w:rsidRDefault="00E72B34" w:rsidP="006611A0">
      <w:pPr>
        <w:jc w:val="right"/>
        <w:rPr>
          <w:rFonts w:ascii="Times New Roman" w:eastAsia="Times New Roman" w:hAnsi="Times New Roman" w:cs="Times New Roman"/>
          <w:iCs/>
        </w:rPr>
      </w:pPr>
    </w:p>
    <w:p w:rsidR="005B341D" w:rsidRPr="005B341D" w:rsidRDefault="00C1371C" w:rsidP="006611A0">
      <w:pPr>
        <w:jc w:val="right"/>
        <w:rPr>
          <w:rFonts w:ascii="Times New Roman" w:eastAsia="Times New Roman" w:hAnsi="Times New Roman" w:cs="Times New Roman"/>
          <w:iCs/>
          <w:color w:val="auto"/>
        </w:rPr>
      </w:pPr>
      <w:r>
        <w:rPr>
          <w:rFonts w:ascii="Times New Roman" w:eastAsia="Times New Roman" w:hAnsi="Times New Roman" w:cs="Times New Roman"/>
          <w:iCs/>
        </w:rPr>
        <w:lastRenderedPageBreak/>
        <w:t xml:space="preserve">Приложение </w:t>
      </w:r>
      <w:r w:rsidR="005B341D" w:rsidRPr="005B341D">
        <w:rPr>
          <w:rFonts w:ascii="Times New Roman" w:eastAsia="Times New Roman" w:hAnsi="Times New Roman" w:cs="Times New Roman"/>
          <w:iCs/>
        </w:rPr>
        <w:t>3</w:t>
      </w:r>
    </w:p>
    <w:p w:rsidR="005B341D" w:rsidRPr="005B341D" w:rsidRDefault="005B341D" w:rsidP="005B341D">
      <w:pPr>
        <w:ind w:left="20"/>
        <w:jc w:val="right"/>
        <w:rPr>
          <w:rFonts w:ascii="Times New Roman" w:eastAsia="Times New Roman" w:hAnsi="Times New Roman" w:cs="Times New Roman"/>
          <w:iCs/>
          <w:color w:val="auto"/>
        </w:rPr>
      </w:pPr>
      <w:r w:rsidRPr="005B341D">
        <w:rPr>
          <w:rFonts w:ascii="Times New Roman" w:eastAsia="Times New Roman" w:hAnsi="Times New Roman" w:cs="Times New Roman"/>
          <w:iCs/>
        </w:rPr>
        <w:t xml:space="preserve"> к Административному регламенту</w:t>
      </w:r>
    </w:p>
    <w:p w:rsidR="005B341D" w:rsidRPr="005B341D" w:rsidRDefault="005B341D" w:rsidP="005B341D">
      <w:pPr>
        <w:ind w:left="20"/>
        <w:jc w:val="right"/>
        <w:rPr>
          <w:rFonts w:ascii="Times New Roman" w:eastAsia="Times New Roman" w:hAnsi="Times New Roman" w:cs="Times New Roman"/>
          <w:iCs/>
          <w:color w:val="auto"/>
        </w:rPr>
      </w:pPr>
      <w:r w:rsidRPr="005B341D">
        <w:rPr>
          <w:rFonts w:ascii="Times New Roman" w:eastAsia="Times New Roman" w:hAnsi="Times New Roman" w:cs="Times New Roman"/>
          <w:iCs/>
        </w:rPr>
        <w:t xml:space="preserve"> по предоставлению </w:t>
      </w:r>
      <w:r w:rsidRPr="005B341D">
        <w:rPr>
          <w:rFonts w:ascii="Times New Roman" w:eastAsia="Times New Roman" w:hAnsi="Times New Roman" w:cs="Times New Roman"/>
          <w:iCs/>
          <w:color w:val="auto"/>
        </w:rPr>
        <w:t>муниципальной</w:t>
      </w:r>
      <w:r w:rsidRPr="005B341D">
        <w:rPr>
          <w:rFonts w:ascii="Times New Roman" w:eastAsia="Times New Roman" w:hAnsi="Times New Roman" w:cs="Times New Roman"/>
          <w:iCs/>
        </w:rPr>
        <w:t xml:space="preserve"> услуги</w:t>
      </w:r>
    </w:p>
    <w:p w:rsidR="005B341D" w:rsidRPr="005B341D" w:rsidRDefault="005B341D" w:rsidP="005B341D">
      <w:pPr>
        <w:ind w:left="20"/>
        <w:jc w:val="right"/>
        <w:rPr>
          <w:rFonts w:ascii="Times New Roman" w:eastAsia="Times New Roman" w:hAnsi="Times New Roman" w:cs="Times New Roman"/>
          <w:iCs/>
          <w:color w:val="auto"/>
        </w:rPr>
      </w:pPr>
      <w:r w:rsidRPr="005B341D">
        <w:rPr>
          <w:rFonts w:ascii="Times New Roman" w:eastAsia="Times New Roman" w:hAnsi="Times New Roman" w:cs="Times New Roman"/>
          <w:i/>
          <w:iCs/>
        </w:rPr>
        <w:t xml:space="preserve"> «</w:t>
      </w:r>
      <w:r w:rsidRPr="005B341D">
        <w:rPr>
          <w:rFonts w:ascii="Times New Roman" w:eastAsia="Times New Roman" w:hAnsi="Times New Roman" w:cs="Times New Roman"/>
          <w:iCs/>
          <w:color w:val="auto"/>
        </w:rPr>
        <w:t xml:space="preserve">Предоставление разрешения </w:t>
      </w:r>
    </w:p>
    <w:p w:rsidR="005B341D" w:rsidRPr="005B341D" w:rsidRDefault="005B341D" w:rsidP="005B341D">
      <w:pPr>
        <w:ind w:left="20"/>
        <w:jc w:val="right"/>
        <w:rPr>
          <w:rFonts w:ascii="Times New Roman" w:eastAsia="Times New Roman" w:hAnsi="Times New Roman" w:cs="Times New Roman"/>
          <w:iCs/>
          <w:color w:val="auto"/>
        </w:rPr>
      </w:pPr>
      <w:r w:rsidRPr="005B341D">
        <w:rPr>
          <w:rFonts w:ascii="Times New Roman" w:eastAsia="Times New Roman" w:hAnsi="Times New Roman" w:cs="Times New Roman"/>
          <w:iCs/>
          <w:color w:val="auto"/>
        </w:rPr>
        <w:t xml:space="preserve">на отклонение от предельных параметров </w:t>
      </w:r>
    </w:p>
    <w:p w:rsidR="005B341D" w:rsidRPr="005B341D" w:rsidRDefault="005B341D" w:rsidP="005B341D">
      <w:pPr>
        <w:ind w:left="20"/>
        <w:jc w:val="right"/>
        <w:rPr>
          <w:rFonts w:ascii="Times New Roman" w:eastAsia="Times New Roman" w:hAnsi="Times New Roman" w:cs="Times New Roman"/>
          <w:iCs/>
          <w:color w:val="auto"/>
        </w:rPr>
      </w:pPr>
      <w:r w:rsidRPr="005B341D">
        <w:rPr>
          <w:rFonts w:ascii="Times New Roman" w:eastAsia="Times New Roman" w:hAnsi="Times New Roman" w:cs="Times New Roman"/>
          <w:iCs/>
          <w:color w:val="auto"/>
        </w:rPr>
        <w:t xml:space="preserve">разрешенного строительства, </w:t>
      </w:r>
    </w:p>
    <w:p w:rsidR="005B341D" w:rsidRPr="005B341D" w:rsidRDefault="005B341D" w:rsidP="005B341D">
      <w:pPr>
        <w:ind w:left="20"/>
        <w:jc w:val="right"/>
        <w:rPr>
          <w:rFonts w:ascii="Times New Roman" w:eastAsia="Times New Roman" w:hAnsi="Times New Roman" w:cs="Times New Roman"/>
          <w:iCs/>
          <w:color w:val="auto"/>
        </w:rPr>
      </w:pPr>
      <w:r w:rsidRPr="005B341D">
        <w:rPr>
          <w:rFonts w:ascii="Times New Roman" w:eastAsia="Times New Roman" w:hAnsi="Times New Roman" w:cs="Times New Roman"/>
          <w:iCs/>
          <w:color w:val="auto"/>
        </w:rPr>
        <w:t>реконструкции объекта капитального</w:t>
      </w:r>
    </w:p>
    <w:p w:rsidR="005B341D" w:rsidRPr="005B341D" w:rsidRDefault="005B341D" w:rsidP="005B341D">
      <w:pPr>
        <w:tabs>
          <w:tab w:val="left" w:leader="underscore" w:pos="9507"/>
        </w:tabs>
        <w:spacing w:line="317" w:lineRule="exact"/>
        <w:ind w:firstLine="360"/>
        <w:jc w:val="right"/>
        <w:rPr>
          <w:rFonts w:ascii="Times New Roman" w:eastAsia="Times New Roman" w:hAnsi="Times New Roman" w:cs="Times New Roman"/>
          <w:color w:val="auto"/>
        </w:rPr>
      </w:pPr>
      <w:r w:rsidRPr="005B341D">
        <w:rPr>
          <w:rFonts w:ascii="Times New Roman" w:eastAsia="Times New Roman" w:hAnsi="Times New Roman" w:cs="Times New Roman"/>
          <w:color w:val="auto"/>
        </w:rPr>
        <w:t>строительства</w:t>
      </w:r>
      <w:r w:rsidRPr="005B341D">
        <w:rPr>
          <w:rFonts w:ascii="Times New Roman" w:eastAsia="Times New Roman" w:hAnsi="Times New Roman" w:cs="Times New Roman"/>
        </w:rPr>
        <w:t>»</w:t>
      </w:r>
    </w:p>
    <w:p w:rsidR="005B341D" w:rsidRPr="005B341D" w:rsidRDefault="005B341D" w:rsidP="005B341D">
      <w:pPr>
        <w:spacing w:line="274" w:lineRule="exact"/>
        <w:jc w:val="both"/>
        <w:rPr>
          <w:rFonts w:ascii="Times New Roman" w:hAnsi="Times New Roman" w:cs="Times New Roman"/>
        </w:rPr>
      </w:pPr>
    </w:p>
    <w:p w:rsidR="006611A0" w:rsidRPr="005B341D" w:rsidRDefault="006611A0" w:rsidP="005B341D">
      <w:pPr>
        <w:spacing w:line="317" w:lineRule="exact"/>
        <w:jc w:val="both"/>
        <w:rPr>
          <w:rFonts w:ascii="Times New Roman" w:eastAsia="Times New Roman" w:hAnsi="Times New Roman" w:cs="Times New Roman"/>
          <w:b/>
          <w:bCs/>
          <w:color w:val="auto"/>
        </w:rPr>
      </w:pPr>
    </w:p>
    <w:p w:rsidR="005B341D" w:rsidRPr="005B341D" w:rsidRDefault="005B341D" w:rsidP="005B341D">
      <w:pPr>
        <w:spacing w:line="317" w:lineRule="exact"/>
        <w:jc w:val="both"/>
        <w:rPr>
          <w:rFonts w:ascii="Times New Roman" w:eastAsia="Times New Roman" w:hAnsi="Times New Roman" w:cs="Times New Roman"/>
          <w:b/>
          <w:bCs/>
          <w:color w:val="auto"/>
        </w:rPr>
      </w:pPr>
    </w:p>
    <w:p w:rsidR="005B341D" w:rsidRPr="005B341D" w:rsidRDefault="005B341D" w:rsidP="00E72B34">
      <w:pPr>
        <w:jc w:val="both"/>
        <w:rPr>
          <w:rFonts w:ascii="Times New Roman" w:eastAsia="Times New Roman" w:hAnsi="Times New Roman" w:cs="Times New Roman"/>
          <w:b/>
          <w:bCs/>
          <w:color w:val="auto"/>
        </w:rPr>
      </w:pPr>
    </w:p>
    <w:p w:rsidR="005B341D" w:rsidRPr="005B341D" w:rsidRDefault="005B341D" w:rsidP="00E72B34">
      <w:pPr>
        <w:jc w:val="center"/>
        <w:rPr>
          <w:rFonts w:ascii="Times New Roman" w:eastAsia="Times New Roman" w:hAnsi="Times New Roman" w:cs="Times New Roman"/>
          <w:b/>
          <w:bCs/>
          <w:color w:val="auto"/>
        </w:rPr>
      </w:pPr>
      <w:r w:rsidRPr="005B341D">
        <w:rPr>
          <w:rFonts w:ascii="Times New Roman" w:eastAsia="Times New Roman" w:hAnsi="Times New Roman" w:cs="Times New Roman"/>
          <w:b/>
          <w:bCs/>
        </w:rPr>
        <w:t>Об отказе в предоставлении разрешения на отклонение от предельных параметров разрешенного строительства, реконструкции объекта</w:t>
      </w:r>
    </w:p>
    <w:p w:rsidR="005B341D" w:rsidRPr="005B341D" w:rsidRDefault="005B341D" w:rsidP="00E72B34">
      <w:pPr>
        <w:jc w:val="center"/>
        <w:rPr>
          <w:rFonts w:ascii="Times New Roman" w:eastAsia="Times New Roman" w:hAnsi="Times New Roman" w:cs="Times New Roman"/>
          <w:b/>
          <w:bCs/>
          <w:color w:val="auto"/>
        </w:rPr>
      </w:pPr>
      <w:r w:rsidRPr="005B341D">
        <w:rPr>
          <w:rFonts w:ascii="Times New Roman" w:eastAsia="Times New Roman" w:hAnsi="Times New Roman" w:cs="Times New Roman"/>
          <w:b/>
          <w:bCs/>
        </w:rPr>
        <w:t>капитального строительства</w:t>
      </w:r>
    </w:p>
    <w:p w:rsidR="005B341D" w:rsidRPr="005B341D" w:rsidRDefault="005B341D" w:rsidP="005B341D">
      <w:pPr>
        <w:tabs>
          <w:tab w:val="left" w:leader="underscore" w:pos="2531"/>
          <w:tab w:val="left" w:leader="underscore" w:pos="4898"/>
        </w:tabs>
        <w:spacing w:line="270" w:lineRule="exact"/>
        <w:jc w:val="center"/>
        <w:rPr>
          <w:rFonts w:ascii="Times New Roman" w:eastAsia="Times New Roman" w:hAnsi="Times New Roman" w:cs="Times New Roman"/>
          <w:color w:val="auto"/>
        </w:rPr>
      </w:pPr>
    </w:p>
    <w:p w:rsidR="005B341D" w:rsidRPr="005B341D" w:rsidRDefault="005B341D" w:rsidP="005B341D">
      <w:pPr>
        <w:tabs>
          <w:tab w:val="left" w:leader="underscore" w:pos="2531"/>
          <w:tab w:val="left" w:leader="underscore" w:pos="4898"/>
        </w:tabs>
        <w:spacing w:line="270" w:lineRule="exact"/>
        <w:jc w:val="center"/>
        <w:rPr>
          <w:rFonts w:ascii="Times New Roman" w:eastAsia="Times New Roman" w:hAnsi="Times New Roman" w:cs="Times New Roman"/>
          <w:color w:val="auto"/>
        </w:rPr>
      </w:pPr>
      <w:r w:rsidRPr="005B341D">
        <w:rPr>
          <w:rFonts w:ascii="Times New Roman" w:eastAsia="Times New Roman" w:hAnsi="Times New Roman" w:cs="Times New Roman"/>
        </w:rPr>
        <w:t>от</w:t>
      </w:r>
      <w:r w:rsidRPr="005B341D">
        <w:rPr>
          <w:rFonts w:ascii="Times New Roman" w:eastAsia="Times New Roman" w:hAnsi="Times New Roman" w:cs="Times New Roman"/>
          <w:u w:val="single"/>
        </w:rPr>
        <w:tab/>
      </w:r>
      <w:r w:rsidRPr="005B341D">
        <w:rPr>
          <w:rFonts w:ascii="Times New Roman" w:eastAsia="Times New Roman" w:hAnsi="Times New Roman" w:cs="Times New Roman"/>
          <w:color w:val="auto"/>
          <w:u w:val="single"/>
        </w:rPr>
        <w:t xml:space="preserve">  </w:t>
      </w:r>
      <w:r w:rsidRPr="005B341D">
        <w:rPr>
          <w:rFonts w:ascii="Times New Roman" w:eastAsia="Times New Roman" w:hAnsi="Times New Roman" w:cs="Times New Roman"/>
        </w:rPr>
        <w:t>№</w:t>
      </w:r>
      <w:r w:rsidRPr="005B341D">
        <w:rPr>
          <w:rFonts w:ascii="Times New Roman" w:eastAsia="Times New Roman" w:hAnsi="Times New Roman" w:cs="Times New Roman"/>
          <w:color w:val="auto"/>
          <w:u w:val="single"/>
        </w:rPr>
        <w:t xml:space="preserve">                                 </w:t>
      </w:r>
      <w:r w:rsidRPr="005B341D">
        <w:rPr>
          <w:rFonts w:ascii="Times New Roman" w:eastAsia="Times New Roman" w:hAnsi="Times New Roman" w:cs="Times New Roman"/>
          <w:color w:val="FFFFFF" w:themeColor="background1"/>
        </w:rPr>
        <w:t>1</w:t>
      </w:r>
    </w:p>
    <w:p w:rsidR="005B341D" w:rsidRPr="005B341D" w:rsidRDefault="005B341D" w:rsidP="005B341D">
      <w:pPr>
        <w:spacing w:line="322" w:lineRule="exact"/>
        <w:ind w:firstLine="360"/>
        <w:jc w:val="both"/>
        <w:rPr>
          <w:rFonts w:ascii="Times New Roman" w:eastAsia="Times New Roman" w:hAnsi="Times New Roman" w:cs="Times New Roman"/>
          <w:color w:val="auto"/>
        </w:rPr>
      </w:pPr>
    </w:p>
    <w:p w:rsidR="005B341D" w:rsidRPr="005B341D" w:rsidRDefault="005B341D" w:rsidP="005B341D">
      <w:pPr>
        <w:spacing w:line="322" w:lineRule="exact"/>
        <w:ind w:firstLine="709"/>
        <w:jc w:val="both"/>
        <w:rPr>
          <w:rFonts w:ascii="Times New Roman" w:eastAsia="Times New Roman" w:hAnsi="Times New Roman" w:cs="Times New Roman"/>
          <w:color w:val="auto"/>
        </w:rPr>
      </w:pPr>
      <w:r w:rsidRPr="005B341D">
        <w:rPr>
          <w:rFonts w:ascii="Times New Roman" w:eastAsia="Times New Roman" w:hAnsi="Times New Roman" w:cs="Times New Roman"/>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w:t>
      </w:r>
    </w:p>
    <w:p w:rsidR="005B341D" w:rsidRPr="005B341D" w:rsidRDefault="005B341D" w:rsidP="005B341D">
      <w:pPr>
        <w:tabs>
          <w:tab w:val="left" w:leader="underscore" w:pos="9802"/>
        </w:tabs>
        <w:spacing w:line="322" w:lineRule="exact"/>
        <w:ind w:firstLine="709"/>
        <w:jc w:val="both"/>
        <w:rPr>
          <w:rFonts w:ascii="Times New Roman" w:eastAsia="Times New Roman" w:hAnsi="Times New Roman" w:cs="Times New Roman"/>
          <w:color w:val="auto"/>
        </w:rPr>
      </w:pPr>
      <w:r w:rsidRPr="005B341D">
        <w:rPr>
          <w:rFonts w:ascii="Times New Roman" w:eastAsia="Times New Roman" w:hAnsi="Times New Roman" w:cs="Times New Roman"/>
        </w:rPr>
        <w:t>документов</w:t>
      </w:r>
      <w:r w:rsidRPr="005B341D">
        <w:rPr>
          <w:rFonts w:ascii="Times New Roman" w:eastAsia="Times New Roman" w:hAnsi="Times New Roman" w:cs="Times New Roman"/>
        </w:rPr>
        <w:tab/>
      </w:r>
    </w:p>
    <w:p w:rsidR="005B341D" w:rsidRPr="005B341D" w:rsidRDefault="005B341D" w:rsidP="005B341D">
      <w:pPr>
        <w:spacing w:line="210" w:lineRule="exact"/>
        <w:ind w:firstLine="709"/>
        <w:jc w:val="center"/>
        <w:rPr>
          <w:rFonts w:ascii="Times New Roman" w:eastAsia="Times New Roman" w:hAnsi="Times New Roman" w:cs="Times New Roman"/>
          <w:i/>
          <w:iCs/>
          <w:color w:val="auto"/>
        </w:rPr>
      </w:pPr>
      <w:r w:rsidRPr="005B341D">
        <w:rPr>
          <w:rFonts w:ascii="Times New Roman" w:eastAsia="Times New Roman" w:hAnsi="Times New Roman" w:cs="Times New Roman"/>
          <w:i/>
          <w:iCs/>
          <w:color w:val="auto"/>
        </w:rPr>
        <w:t xml:space="preserve">                   </w:t>
      </w:r>
      <w:r w:rsidRPr="005B341D">
        <w:rPr>
          <w:rFonts w:ascii="Times New Roman" w:eastAsia="Times New Roman" w:hAnsi="Times New Roman" w:cs="Times New Roman"/>
          <w:i/>
          <w:iCs/>
        </w:rPr>
        <w:t>(Ф.И.О. физического лица, наименование юридического лица- заявителя,</w:t>
      </w:r>
    </w:p>
    <w:p w:rsidR="005B341D" w:rsidRPr="005B341D" w:rsidRDefault="005B341D" w:rsidP="005B341D">
      <w:pPr>
        <w:spacing w:line="210" w:lineRule="exact"/>
        <w:ind w:firstLine="709"/>
        <w:jc w:val="center"/>
        <w:rPr>
          <w:rFonts w:ascii="Times New Roman" w:eastAsia="Times New Roman" w:hAnsi="Times New Roman" w:cs="Times New Roman"/>
          <w:i/>
          <w:iCs/>
          <w:color w:val="auto"/>
        </w:rPr>
      </w:pPr>
      <w:r w:rsidRPr="005B341D">
        <w:rPr>
          <w:rFonts w:ascii="Times New Roman" w:eastAsia="Times New Roman" w:hAnsi="Times New Roman" w:cs="Times New Roman"/>
          <w:i/>
          <w:iCs/>
          <w:color w:val="auto"/>
        </w:rPr>
        <w:t xml:space="preserve">               </w:t>
      </w:r>
      <w:r w:rsidRPr="005B341D">
        <w:rPr>
          <w:rFonts w:ascii="Times New Roman" w:eastAsia="Times New Roman" w:hAnsi="Times New Roman" w:cs="Times New Roman"/>
          <w:i/>
          <w:iCs/>
        </w:rPr>
        <w:t>дата направления заявления)</w:t>
      </w:r>
    </w:p>
    <w:p w:rsidR="005B341D" w:rsidRPr="005B341D" w:rsidRDefault="001E6CE3" w:rsidP="005B341D">
      <w:pPr>
        <w:spacing w:line="270" w:lineRule="exact"/>
        <w:ind w:firstLine="709"/>
        <w:jc w:val="both"/>
        <w:rPr>
          <w:rFonts w:ascii="Times New Roman" w:eastAsia="Times New Roman" w:hAnsi="Times New Roman" w:cs="Times New Roman"/>
          <w:color w:val="auto"/>
        </w:rPr>
      </w:pPr>
      <w:r>
        <w:rPr>
          <w:rFonts w:ascii="Times New Roman" w:eastAsia="Times New Roman" w:hAnsi="Times New Roman" w:cs="Times New Roman"/>
          <w:noProof/>
          <w:color w:val="auto"/>
        </w:rPr>
        <w:pict>
          <v:shape id="_x0000_s1056" type="#_x0000_t32" style="position:absolute;left:0;text-align:left;margin-left:109.2pt;margin-top:12.2pt;width:374.25pt;height:0;z-index:251665408" o:connectortype="straight"/>
        </w:pict>
      </w:r>
      <w:r w:rsidR="005B341D" w:rsidRPr="005B341D">
        <w:rPr>
          <w:rFonts w:ascii="Times New Roman" w:eastAsia="Times New Roman" w:hAnsi="Times New Roman" w:cs="Times New Roman"/>
        </w:rPr>
        <w:t>на основании</w:t>
      </w:r>
      <w:r w:rsidR="005B341D" w:rsidRPr="005B341D">
        <w:rPr>
          <w:rFonts w:ascii="Times New Roman" w:eastAsia="Times New Roman" w:hAnsi="Times New Roman" w:cs="Times New Roman"/>
          <w:color w:val="auto"/>
        </w:rPr>
        <w:t xml:space="preserve"> </w:t>
      </w:r>
    </w:p>
    <w:p w:rsidR="005B341D" w:rsidRPr="005B341D" w:rsidRDefault="005B341D" w:rsidP="005B341D">
      <w:pPr>
        <w:spacing w:line="322" w:lineRule="exact"/>
        <w:ind w:firstLine="709"/>
        <w:jc w:val="both"/>
        <w:rPr>
          <w:rFonts w:ascii="Times New Roman" w:eastAsia="Times New Roman" w:hAnsi="Times New Roman" w:cs="Times New Roman"/>
          <w:color w:val="auto"/>
        </w:rPr>
      </w:pPr>
    </w:p>
    <w:p w:rsidR="005B341D" w:rsidRPr="005B341D" w:rsidRDefault="005B341D" w:rsidP="005B341D">
      <w:pPr>
        <w:pBdr>
          <w:top w:val="single" w:sz="4" w:space="1" w:color="auto"/>
        </w:pBdr>
        <w:spacing w:line="322" w:lineRule="exact"/>
        <w:ind w:firstLine="709"/>
        <w:jc w:val="both"/>
        <w:rPr>
          <w:rFonts w:ascii="Times New Roman" w:eastAsia="Times New Roman" w:hAnsi="Times New Roman" w:cs="Times New Roman"/>
          <w:color w:val="auto"/>
        </w:rPr>
      </w:pPr>
    </w:p>
    <w:p w:rsidR="005B341D" w:rsidRPr="005B341D" w:rsidRDefault="005B341D" w:rsidP="005B341D">
      <w:pPr>
        <w:spacing w:line="322" w:lineRule="exact"/>
        <w:jc w:val="both"/>
        <w:rPr>
          <w:rFonts w:ascii="Times New Roman" w:eastAsia="Times New Roman" w:hAnsi="Times New Roman" w:cs="Times New Roman"/>
          <w:color w:val="auto"/>
        </w:rPr>
      </w:pPr>
      <w:r w:rsidRPr="005B341D">
        <w:rPr>
          <w:rFonts w:ascii="Times New Roman" w:eastAsia="Times New Roman" w:hAnsi="Times New Roman" w:cs="Times New Roman"/>
        </w:rPr>
        <w:t>принято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w:t>
      </w:r>
      <w:r w:rsidRPr="005B341D">
        <w:rPr>
          <w:rFonts w:ascii="Times New Roman" w:eastAsia="Times New Roman" w:hAnsi="Times New Roman" w:cs="Times New Roman"/>
          <w:color w:val="auto"/>
        </w:rPr>
        <w:t xml:space="preserve"> </w:t>
      </w:r>
    </w:p>
    <w:p w:rsidR="005B341D" w:rsidRPr="005B341D" w:rsidRDefault="005B341D" w:rsidP="005B341D">
      <w:pPr>
        <w:spacing w:line="322" w:lineRule="exact"/>
        <w:jc w:val="both"/>
        <w:rPr>
          <w:rFonts w:ascii="Times New Roman" w:eastAsia="Times New Roman" w:hAnsi="Times New Roman" w:cs="Times New Roman"/>
          <w:color w:val="auto"/>
        </w:rPr>
      </w:pPr>
      <w:r w:rsidRPr="005B341D">
        <w:rPr>
          <w:rFonts w:ascii="Times New Roman" w:eastAsia="Times New Roman" w:hAnsi="Times New Roman" w:cs="Times New Roman"/>
          <w:color w:val="auto"/>
        </w:rPr>
        <w:t xml:space="preserve"> </w:t>
      </w:r>
    </w:p>
    <w:p w:rsidR="005B341D" w:rsidRPr="005B341D" w:rsidRDefault="005B341D" w:rsidP="005B341D">
      <w:pPr>
        <w:pBdr>
          <w:top w:val="single" w:sz="4" w:space="1" w:color="auto"/>
        </w:pBdr>
        <w:spacing w:line="230" w:lineRule="exact"/>
        <w:ind w:firstLine="709"/>
        <w:jc w:val="center"/>
        <w:rPr>
          <w:rFonts w:ascii="Times New Roman" w:hAnsi="Times New Roman" w:cs="Times New Roman"/>
        </w:rPr>
      </w:pPr>
      <w:r w:rsidRPr="005B341D">
        <w:rPr>
          <w:rFonts w:ascii="Times New Roman" w:hAnsi="Times New Roman" w:cs="Times New Roman"/>
        </w:rPr>
        <w:t>(указывается основание отказа в предоставлении разрешения)</w:t>
      </w:r>
    </w:p>
    <w:p w:rsidR="005B341D" w:rsidRPr="005B341D" w:rsidRDefault="005B341D" w:rsidP="005B341D">
      <w:pPr>
        <w:spacing w:line="322" w:lineRule="exact"/>
        <w:ind w:firstLine="709"/>
        <w:jc w:val="both"/>
        <w:rPr>
          <w:rFonts w:ascii="Times New Roman" w:eastAsia="Times New Roman" w:hAnsi="Times New Roman" w:cs="Times New Roman"/>
          <w:color w:val="auto"/>
        </w:rPr>
      </w:pPr>
      <w:r w:rsidRPr="005B341D">
        <w:rPr>
          <w:rFonts w:ascii="Times New Roman" w:eastAsia="Times New Roman" w:hAnsi="Times New Roman" w:cs="Times New Roman"/>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w:t>
      </w:r>
      <w:r w:rsidR="003D2DE5">
        <w:rPr>
          <w:rFonts w:ascii="Times New Roman" w:eastAsia="Times New Roman" w:hAnsi="Times New Roman" w:cs="Times New Roman"/>
          <w:i/>
          <w:iCs/>
          <w:shd w:val="clear" w:color="auto" w:fill="FFFFFF"/>
        </w:rPr>
        <w:t xml:space="preserve"> </w:t>
      </w:r>
      <w:r w:rsidR="003D2DE5" w:rsidRPr="003D2DE5">
        <w:rPr>
          <w:rFonts w:ascii="Times New Roman" w:eastAsia="Times New Roman" w:hAnsi="Times New Roman" w:cs="Times New Roman"/>
          <w:iCs/>
          <w:shd w:val="clear" w:color="auto" w:fill="FFFFFF"/>
        </w:rPr>
        <w:t>(Администрацию Увельского муниципального округа)</w:t>
      </w:r>
      <w:r w:rsidRPr="003D2DE5">
        <w:rPr>
          <w:rFonts w:ascii="Times New Roman" w:eastAsia="Times New Roman" w:hAnsi="Times New Roman" w:cs="Times New Roman"/>
          <w:iCs/>
          <w:shd w:val="clear" w:color="auto" w:fill="FFFFFF"/>
        </w:rPr>
        <w:t>,</w:t>
      </w:r>
      <w:r w:rsidRPr="005B341D">
        <w:rPr>
          <w:rFonts w:ascii="Times New Roman" w:eastAsia="Times New Roman" w:hAnsi="Times New Roman" w:cs="Times New Roman"/>
        </w:rPr>
        <w:t xml:space="preserve"> а также в судебном порядке.</w:t>
      </w:r>
    </w:p>
    <w:p w:rsidR="005B341D" w:rsidRPr="005B341D" w:rsidRDefault="005B341D" w:rsidP="005B341D">
      <w:pPr>
        <w:tabs>
          <w:tab w:val="left" w:pos="5646"/>
          <w:tab w:val="left" w:leader="underscore" w:pos="9956"/>
        </w:tabs>
        <w:spacing w:line="270" w:lineRule="exact"/>
        <w:ind w:firstLine="709"/>
        <w:jc w:val="both"/>
        <w:rPr>
          <w:rFonts w:ascii="Times New Roman" w:eastAsia="Times New Roman" w:hAnsi="Times New Roman" w:cs="Times New Roman"/>
          <w:color w:val="auto"/>
        </w:rPr>
      </w:pPr>
    </w:p>
    <w:p w:rsidR="005B341D" w:rsidRPr="005B341D" w:rsidRDefault="005B341D" w:rsidP="005B341D">
      <w:pPr>
        <w:tabs>
          <w:tab w:val="left" w:pos="5646"/>
          <w:tab w:val="left" w:leader="underscore" w:pos="9956"/>
        </w:tabs>
        <w:spacing w:line="270" w:lineRule="exact"/>
        <w:ind w:firstLine="709"/>
        <w:jc w:val="both"/>
        <w:rPr>
          <w:rFonts w:ascii="Times New Roman" w:eastAsia="Times New Roman" w:hAnsi="Times New Roman" w:cs="Times New Roman"/>
          <w:color w:val="auto"/>
        </w:rPr>
      </w:pPr>
      <w:r w:rsidRPr="005B341D">
        <w:rPr>
          <w:rFonts w:ascii="Times New Roman" w:eastAsia="Times New Roman" w:hAnsi="Times New Roman" w:cs="Times New Roman"/>
        </w:rPr>
        <w:t>Должностное лицо (ФИО)</w:t>
      </w:r>
      <w:r w:rsidRPr="005B341D">
        <w:rPr>
          <w:rFonts w:ascii="Times New Roman" w:eastAsia="Times New Roman" w:hAnsi="Times New Roman" w:cs="Times New Roman"/>
        </w:rPr>
        <w:tab/>
      </w:r>
      <w:r w:rsidRPr="005B341D">
        <w:rPr>
          <w:rFonts w:ascii="Times New Roman" w:eastAsia="Times New Roman" w:hAnsi="Times New Roman" w:cs="Times New Roman"/>
        </w:rPr>
        <w:tab/>
      </w:r>
    </w:p>
    <w:p w:rsidR="005B341D" w:rsidRPr="005B341D" w:rsidRDefault="005B341D" w:rsidP="005B341D">
      <w:pPr>
        <w:spacing w:line="230" w:lineRule="exact"/>
        <w:ind w:firstLine="5670"/>
        <w:jc w:val="center"/>
        <w:rPr>
          <w:rFonts w:ascii="Times New Roman" w:eastAsia="Times New Roman" w:hAnsi="Times New Roman" w:cs="Times New Roman"/>
          <w:color w:val="auto"/>
        </w:rPr>
      </w:pPr>
      <w:r w:rsidRPr="005B341D">
        <w:rPr>
          <w:rFonts w:ascii="Times New Roman" w:eastAsia="Times New Roman" w:hAnsi="Times New Roman" w:cs="Times New Roman"/>
        </w:rPr>
        <w:t>(подпись должностного лица органа,</w:t>
      </w:r>
    </w:p>
    <w:p w:rsidR="005B341D" w:rsidRPr="005B341D" w:rsidRDefault="005B341D" w:rsidP="005B341D">
      <w:pPr>
        <w:spacing w:line="230" w:lineRule="exact"/>
        <w:ind w:firstLine="5670"/>
        <w:jc w:val="center"/>
        <w:rPr>
          <w:rFonts w:ascii="Times New Roman" w:eastAsia="Times New Roman" w:hAnsi="Times New Roman" w:cs="Times New Roman"/>
          <w:color w:val="auto"/>
        </w:rPr>
      </w:pPr>
      <w:r w:rsidRPr="005B341D">
        <w:rPr>
          <w:rFonts w:ascii="Times New Roman" w:eastAsia="Times New Roman" w:hAnsi="Times New Roman" w:cs="Times New Roman"/>
        </w:rPr>
        <w:t>осуществляющего предоставление</w:t>
      </w:r>
    </w:p>
    <w:p w:rsidR="005B341D" w:rsidRPr="005B341D" w:rsidRDefault="005B341D" w:rsidP="005B341D">
      <w:pPr>
        <w:spacing w:line="230" w:lineRule="exact"/>
        <w:ind w:firstLine="5670"/>
        <w:jc w:val="center"/>
        <w:rPr>
          <w:rFonts w:ascii="Times New Roman" w:eastAsia="Times New Roman" w:hAnsi="Times New Roman" w:cs="Times New Roman"/>
          <w:color w:val="auto"/>
        </w:rPr>
      </w:pPr>
      <w:r w:rsidRPr="005B341D">
        <w:rPr>
          <w:rFonts w:ascii="Times New Roman" w:eastAsia="Times New Roman" w:hAnsi="Times New Roman" w:cs="Times New Roman"/>
          <w:color w:val="auto"/>
        </w:rPr>
        <w:t>муниципальной</w:t>
      </w:r>
      <w:r w:rsidRPr="005B341D">
        <w:rPr>
          <w:rFonts w:ascii="Times New Roman" w:eastAsia="Times New Roman" w:hAnsi="Times New Roman" w:cs="Times New Roman"/>
        </w:rPr>
        <w:t xml:space="preserve"> услуги)</w:t>
      </w:r>
    </w:p>
    <w:p w:rsidR="005B341D" w:rsidRPr="005B341D" w:rsidRDefault="005B341D" w:rsidP="005B341D">
      <w:pPr>
        <w:tabs>
          <w:tab w:val="left" w:leader="underscore" w:pos="9452"/>
        </w:tabs>
        <w:spacing w:line="317" w:lineRule="exact"/>
        <w:ind w:firstLine="709"/>
        <w:jc w:val="both"/>
        <w:rPr>
          <w:rFonts w:ascii="Times New Roman" w:eastAsia="Times New Roman" w:hAnsi="Times New Roman" w:cs="Times New Roman"/>
          <w:color w:val="auto"/>
        </w:rPr>
      </w:pPr>
    </w:p>
    <w:p w:rsidR="005B341D" w:rsidRPr="005B341D" w:rsidRDefault="005B341D" w:rsidP="005B341D">
      <w:pPr>
        <w:tabs>
          <w:tab w:val="left" w:leader="underscore" w:pos="9452"/>
        </w:tabs>
        <w:spacing w:line="317" w:lineRule="exact"/>
        <w:ind w:firstLine="709"/>
        <w:jc w:val="both"/>
        <w:rPr>
          <w:rFonts w:ascii="Times New Roman" w:eastAsia="Times New Roman" w:hAnsi="Times New Roman" w:cs="Times New Roman"/>
          <w:color w:val="auto"/>
        </w:rPr>
      </w:pPr>
    </w:p>
    <w:p w:rsidR="005B341D" w:rsidRDefault="005B341D" w:rsidP="005B341D">
      <w:pPr>
        <w:tabs>
          <w:tab w:val="left" w:leader="underscore" w:pos="9452"/>
        </w:tabs>
        <w:spacing w:line="317" w:lineRule="exact"/>
        <w:ind w:firstLine="709"/>
        <w:jc w:val="both"/>
        <w:rPr>
          <w:rFonts w:ascii="Times New Roman" w:eastAsia="Times New Roman" w:hAnsi="Times New Roman" w:cs="Times New Roman"/>
          <w:color w:val="auto"/>
        </w:rPr>
      </w:pPr>
    </w:p>
    <w:p w:rsidR="005B341D" w:rsidRDefault="005B341D" w:rsidP="005B341D">
      <w:pPr>
        <w:tabs>
          <w:tab w:val="left" w:leader="underscore" w:pos="9452"/>
        </w:tabs>
        <w:spacing w:line="317" w:lineRule="exact"/>
        <w:ind w:firstLine="709"/>
        <w:jc w:val="both"/>
        <w:rPr>
          <w:rFonts w:ascii="Times New Roman" w:eastAsia="Times New Roman" w:hAnsi="Times New Roman" w:cs="Times New Roman"/>
          <w:color w:val="auto"/>
        </w:rPr>
      </w:pPr>
    </w:p>
    <w:p w:rsidR="005B341D" w:rsidRDefault="005B341D" w:rsidP="005B341D">
      <w:pPr>
        <w:tabs>
          <w:tab w:val="left" w:leader="underscore" w:pos="9452"/>
        </w:tabs>
        <w:spacing w:line="317" w:lineRule="exact"/>
        <w:ind w:firstLine="709"/>
        <w:jc w:val="both"/>
        <w:rPr>
          <w:rFonts w:ascii="Times New Roman" w:eastAsia="Times New Roman" w:hAnsi="Times New Roman" w:cs="Times New Roman"/>
          <w:color w:val="auto"/>
        </w:rPr>
      </w:pPr>
    </w:p>
    <w:p w:rsidR="005B341D" w:rsidRDefault="005B341D" w:rsidP="005B341D">
      <w:pPr>
        <w:tabs>
          <w:tab w:val="left" w:leader="underscore" w:pos="9452"/>
        </w:tabs>
        <w:spacing w:line="317" w:lineRule="exact"/>
        <w:ind w:firstLine="709"/>
        <w:jc w:val="both"/>
        <w:rPr>
          <w:rFonts w:ascii="Times New Roman" w:eastAsia="Times New Roman" w:hAnsi="Times New Roman" w:cs="Times New Roman"/>
          <w:color w:val="auto"/>
        </w:rPr>
      </w:pPr>
    </w:p>
    <w:p w:rsidR="006611A0" w:rsidRDefault="006611A0" w:rsidP="005B341D">
      <w:pPr>
        <w:tabs>
          <w:tab w:val="left" w:leader="underscore" w:pos="9452"/>
        </w:tabs>
        <w:spacing w:line="317" w:lineRule="exact"/>
        <w:ind w:firstLine="709"/>
        <w:jc w:val="both"/>
        <w:rPr>
          <w:rFonts w:ascii="Times New Roman" w:eastAsia="Times New Roman" w:hAnsi="Times New Roman" w:cs="Times New Roman"/>
          <w:color w:val="auto"/>
        </w:rPr>
      </w:pPr>
    </w:p>
    <w:p w:rsidR="006611A0" w:rsidRDefault="006611A0" w:rsidP="005B341D">
      <w:pPr>
        <w:tabs>
          <w:tab w:val="left" w:leader="underscore" w:pos="9452"/>
        </w:tabs>
        <w:spacing w:line="317" w:lineRule="exact"/>
        <w:ind w:firstLine="709"/>
        <w:jc w:val="both"/>
        <w:rPr>
          <w:rFonts w:ascii="Times New Roman" w:eastAsia="Times New Roman" w:hAnsi="Times New Roman" w:cs="Times New Roman"/>
          <w:color w:val="auto"/>
        </w:rPr>
      </w:pPr>
    </w:p>
    <w:p w:rsidR="00E72B34" w:rsidRPr="005B341D" w:rsidRDefault="00E72B34" w:rsidP="005B341D">
      <w:pPr>
        <w:tabs>
          <w:tab w:val="left" w:leader="underscore" w:pos="9452"/>
        </w:tabs>
        <w:spacing w:line="317" w:lineRule="exact"/>
        <w:ind w:firstLine="709"/>
        <w:jc w:val="both"/>
        <w:rPr>
          <w:rFonts w:ascii="Times New Roman" w:eastAsia="Times New Roman" w:hAnsi="Times New Roman" w:cs="Times New Roman"/>
          <w:color w:val="auto"/>
        </w:rPr>
      </w:pPr>
    </w:p>
    <w:p w:rsidR="005B341D" w:rsidRPr="005B341D" w:rsidRDefault="00C1371C" w:rsidP="005B341D">
      <w:pPr>
        <w:ind w:left="20"/>
        <w:jc w:val="right"/>
        <w:rPr>
          <w:rFonts w:ascii="Times New Roman" w:eastAsia="Times New Roman" w:hAnsi="Times New Roman" w:cs="Times New Roman"/>
          <w:iCs/>
          <w:color w:val="auto"/>
        </w:rPr>
      </w:pPr>
      <w:r>
        <w:rPr>
          <w:rFonts w:ascii="Times New Roman" w:eastAsia="Times New Roman" w:hAnsi="Times New Roman" w:cs="Times New Roman"/>
          <w:iCs/>
        </w:rPr>
        <w:t>Приложение</w:t>
      </w:r>
      <w:r w:rsidR="005B341D" w:rsidRPr="005B341D">
        <w:rPr>
          <w:rFonts w:ascii="Times New Roman" w:eastAsia="Times New Roman" w:hAnsi="Times New Roman" w:cs="Times New Roman"/>
          <w:iCs/>
        </w:rPr>
        <w:t xml:space="preserve"> 4</w:t>
      </w:r>
    </w:p>
    <w:p w:rsidR="005B341D" w:rsidRPr="005B341D" w:rsidRDefault="005B341D" w:rsidP="005B341D">
      <w:pPr>
        <w:ind w:left="20"/>
        <w:jc w:val="right"/>
        <w:rPr>
          <w:rFonts w:ascii="Times New Roman" w:eastAsia="Times New Roman" w:hAnsi="Times New Roman" w:cs="Times New Roman"/>
          <w:iCs/>
          <w:color w:val="auto"/>
        </w:rPr>
      </w:pPr>
      <w:r w:rsidRPr="005B341D">
        <w:rPr>
          <w:rFonts w:ascii="Times New Roman" w:eastAsia="Times New Roman" w:hAnsi="Times New Roman" w:cs="Times New Roman"/>
          <w:iCs/>
        </w:rPr>
        <w:t xml:space="preserve"> к Административному регламенту</w:t>
      </w:r>
    </w:p>
    <w:p w:rsidR="005B341D" w:rsidRPr="005B341D" w:rsidRDefault="005B341D" w:rsidP="005B341D">
      <w:pPr>
        <w:ind w:left="20"/>
        <w:jc w:val="right"/>
        <w:rPr>
          <w:rFonts w:ascii="Times New Roman" w:eastAsia="Times New Roman" w:hAnsi="Times New Roman" w:cs="Times New Roman"/>
          <w:iCs/>
          <w:color w:val="auto"/>
        </w:rPr>
      </w:pPr>
      <w:r w:rsidRPr="005B341D">
        <w:rPr>
          <w:rFonts w:ascii="Times New Roman" w:eastAsia="Times New Roman" w:hAnsi="Times New Roman" w:cs="Times New Roman"/>
          <w:iCs/>
        </w:rPr>
        <w:t xml:space="preserve"> по предоставлению </w:t>
      </w:r>
      <w:r w:rsidRPr="005B341D">
        <w:rPr>
          <w:rFonts w:ascii="Times New Roman" w:eastAsia="Times New Roman" w:hAnsi="Times New Roman" w:cs="Times New Roman"/>
          <w:iCs/>
          <w:color w:val="auto"/>
        </w:rPr>
        <w:t>муниципальной</w:t>
      </w:r>
      <w:r w:rsidRPr="005B341D">
        <w:rPr>
          <w:rFonts w:ascii="Times New Roman" w:eastAsia="Times New Roman" w:hAnsi="Times New Roman" w:cs="Times New Roman"/>
          <w:iCs/>
        </w:rPr>
        <w:t xml:space="preserve"> услуги</w:t>
      </w:r>
    </w:p>
    <w:p w:rsidR="005B341D" w:rsidRPr="005B341D" w:rsidRDefault="005B341D" w:rsidP="005B341D">
      <w:pPr>
        <w:ind w:left="20"/>
        <w:jc w:val="right"/>
        <w:rPr>
          <w:rFonts w:ascii="Times New Roman" w:eastAsia="Times New Roman" w:hAnsi="Times New Roman" w:cs="Times New Roman"/>
          <w:iCs/>
          <w:color w:val="auto"/>
        </w:rPr>
      </w:pPr>
      <w:r w:rsidRPr="005B341D">
        <w:rPr>
          <w:rFonts w:ascii="Times New Roman" w:eastAsia="Times New Roman" w:hAnsi="Times New Roman" w:cs="Times New Roman"/>
          <w:iCs/>
        </w:rPr>
        <w:t xml:space="preserve"> «</w:t>
      </w:r>
      <w:r w:rsidRPr="005B341D">
        <w:rPr>
          <w:rFonts w:ascii="Times New Roman" w:eastAsia="Times New Roman" w:hAnsi="Times New Roman" w:cs="Times New Roman"/>
          <w:iCs/>
          <w:color w:val="auto"/>
        </w:rPr>
        <w:t xml:space="preserve">Предоставление разрешения </w:t>
      </w:r>
    </w:p>
    <w:p w:rsidR="005B341D" w:rsidRPr="005B341D" w:rsidRDefault="005B341D" w:rsidP="005B341D">
      <w:pPr>
        <w:ind w:left="20"/>
        <w:jc w:val="right"/>
        <w:rPr>
          <w:rFonts w:ascii="Times New Roman" w:eastAsia="Times New Roman" w:hAnsi="Times New Roman" w:cs="Times New Roman"/>
          <w:iCs/>
          <w:color w:val="auto"/>
        </w:rPr>
      </w:pPr>
      <w:r w:rsidRPr="005B341D">
        <w:rPr>
          <w:rFonts w:ascii="Times New Roman" w:eastAsia="Times New Roman" w:hAnsi="Times New Roman" w:cs="Times New Roman"/>
          <w:iCs/>
          <w:color w:val="auto"/>
        </w:rPr>
        <w:t xml:space="preserve">на отклонение от предельных параметров </w:t>
      </w:r>
    </w:p>
    <w:p w:rsidR="005B341D" w:rsidRPr="005B341D" w:rsidRDefault="005B341D" w:rsidP="005B341D">
      <w:pPr>
        <w:ind w:left="20"/>
        <w:jc w:val="right"/>
        <w:rPr>
          <w:rFonts w:ascii="Times New Roman" w:eastAsia="Times New Roman" w:hAnsi="Times New Roman" w:cs="Times New Roman"/>
          <w:iCs/>
          <w:color w:val="auto"/>
        </w:rPr>
      </w:pPr>
      <w:r w:rsidRPr="005B341D">
        <w:rPr>
          <w:rFonts w:ascii="Times New Roman" w:eastAsia="Times New Roman" w:hAnsi="Times New Roman" w:cs="Times New Roman"/>
          <w:iCs/>
          <w:color w:val="auto"/>
        </w:rPr>
        <w:t xml:space="preserve">разрешенного строительства, </w:t>
      </w:r>
    </w:p>
    <w:p w:rsidR="005B341D" w:rsidRPr="005B341D" w:rsidRDefault="005B341D" w:rsidP="005B341D">
      <w:pPr>
        <w:ind w:left="20"/>
        <w:jc w:val="right"/>
        <w:rPr>
          <w:rFonts w:ascii="Times New Roman" w:eastAsia="Times New Roman" w:hAnsi="Times New Roman" w:cs="Times New Roman"/>
          <w:iCs/>
          <w:color w:val="auto"/>
        </w:rPr>
      </w:pPr>
      <w:r w:rsidRPr="005B341D">
        <w:rPr>
          <w:rFonts w:ascii="Times New Roman" w:eastAsia="Times New Roman" w:hAnsi="Times New Roman" w:cs="Times New Roman"/>
          <w:iCs/>
          <w:color w:val="auto"/>
        </w:rPr>
        <w:t>реконструкции объекта капитального</w:t>
      </w:r>
    </w:p>
    <w:p w:rsidR="005B341D" w:rsidRPr="005B341D" w:rsidRDefault="005B341D" w:rsidP="005B341D">
      <w:pPr>
        <w:tabs>
          <w:tab w:val="left" w:leader="underscore" w:pos="9452"/>
        </w:tabs>
        <w:ind w:firstLine="709"/>
        <w:jc w:val="right"/>
        <w:rPr>
          <w:rFonts w:ascii="Times New Roman" w:eastAsia="Times New Roman" w:hAnsi="Times New Roman" w:cs="Times New Roman"/>
          <w:color w:val="auto"/>
        </w:rPr>
      </w:pPr>
      <w:r w:rsidRPr="005B341D">
        <w:rPr>
          <w:rFonts w:ascii="Times New Roman" w:eastAsia="Times New Roman" w:hAnsi="Times New Roman" w:cs="Times New Roman"/>
          <w:color w:val="auto"/>
        </w:rPr>
        <w:t>строительства</w:t>
      </w:r>
      <w:r w:rsidRPr="005B341D">
        <w:rPr>
          <w:rFonts w:ascii="Times New Roman" w:eastAsia="Times New Roman" w:hAnsi="Times New Roman" w:cs="Times New Roman"/>
        </w:rPr>
        <w:t>»</w:t>
      </w:r>
    </w:p>
    <w:p w:rsidR="005B341D" w:rsidRPr="005B341D" w:rsidRDefault="005B341D" w:rsidP="005B341D">
      <w:pPr>
        <w:spacing w:line="274" w:lineRule="exact"/>
        <w:ind w:firstLine="709"/>
        <w:jc w:val="both"/>
        <w:rPr>
          <w:rFonts w:ascii="Times New Roman" w:hAnsi="Times New Roman" w:cs="Times New Roman"/>
        </w:rPr>
      </w:pPr>
    </w:p>
    <w:p w:rsidR="005B341D" w:rsidRPr="005B341D" w:rsidRDefault="005B341D" w:rsidP="005B341D">
      <w:pPr>
        <w:spacing w:line="274" w:lineRule="exact"/>
        <w:ind w:firstLine="709"/>
        <w:jc w:val="both"/>
        <w:rPr>
          <w:rFonts w:ascii="Times New Roman" w:hAnsi="Times New Roman" w:cs="Times New Roman"/>
        </w:rPr>
      </w:pPr>
    </w:p>
    <w:p w:rsidR="005B341D" w:rsidRPr="005B341D" w:rsidRDefault="005B341D" w:rsidP="005B341D">
      <w:pPr>
        <w:spacing w:line="274" w:lineRule="exact"/>
        <w:ind w:firstLine="709"/>
        <w:jc w:val="both"/>
        <w:rPr>
          <w:rFonts w:ascii="Times New Roman" w:hAnsi="Times New Roman" w:cs="Times New Roman"/>
        </w:rPr>
      </w:pPr>
    </w:p>
    <w:p w:rsidR="005B341D" w:rsidRPr="005B341D" w:rsidRDefault="005B341D" w:rsidP="005B341D">
      <w:pPr>
        <w:spacing w:line="274" w:lineRule="exact"/>
        <w:ind w:firstLine="709"/>
        <w:jc w:val="both"/>
        <w:rPr>
          <w:rFonts w:ascii="Times New Roman" w:hAnsi="Times New Roman" w:cs="Times New Roman"/>
        </w:rPr>
      </w:pPr>
    </w:p>
    <w:p w:rsidR="005B341D" w:rsidRPr="005B341D" w:rsidRDefault="005B341D" w:rsidP="005B341D">
      <w:pPr>
        <w:spacing w:line="274" w:lineRule="exact"/>
        <w:ind w:firstLine="709"/>
        <w:jc w:val="both"/>
        <w:rPr>
          <w:rFonts w:ascii="Times New Roman" w:hAnsi="Times New Roman" w:cs="Times New Roman"/>
        </w:rPr>
      </w:pPr>
    </w:p>
    <w:p w:rsidR="005B341D" w:rsidRDefault="001E6CE3" w:rsidP="005B341D">
      <w:pPr>
        <w:spacing w:line="322" w:lineRule="exact"/>
        <w:ind w:firstLine="709"/>
        <w:jc w:val="both"/>
        <w:rPr>
          <w:rFonts w:ascii="Times New Roman" w:hAnsi="Times New Roman" w:cs="Times New Roman"/>
        </w:rPr>
      </w:pPr>
      <w:r w:rsidRPr="001E6CE3">
        <w:rPr>
          <w:rFonts w:ascii="Times New Roman" w:eastAsia="Times New Roman" w:hAnsi="Times New Roman" w:cs="Times New Roman"/>
          <w:i/>
          <w:iCs/>
          <w:noProof/>
        </w:rPr>
        <w:pict>
          <v:shape id="_x0000_s1058" type="#_x0000_t32" style="position:absolute;left:0;text-align:left;margin-left:235.95pt;margin-top:5.15pt;width:246pt;height:0;z-index:251667456" o:connectortype="straight"/>
        </w:pict>
      </w:r>
    </w:p>
    <w:p w:rsidR="006611A0" w:rsidRPr="005B341D" w:rsidRDefault="006611A0" w:rsidP="005B341D">
      <w:pPr>
        <w:spacing w:line="322" w:lineRule="exact"/>
        <w:ind w:firstLine="709"/>
        <w:jc w:val="both"/>
        <w:rPr>
          <w:rFonts w:ascii="Times New Roman" w:eastAsia="Times New Roman" w:hAnsi="Times New Roman" w:cs="Times New Roman"/>
          <w:i/>
          <w:iCs/>
          <w:color w:val="auto"/>
        </w:rPr>
      </w:pPr>
    </w:p>
    <w:p w:rsidR="005B341D" w:rsidRPr="005B341D" w:rsidRDefault="001E6CE3" w:rsidP="005B341D">
      <w:pPr>
        <w:spacing w:line="322" w:lineRule="exact"/>
        <w:ind w:firstLine="4536"/>
        <w:jc w:val="right"/>
        <w:rPr>
          <w:rFonts w:ascii="Times New Roman" w:eastAsia="Times New Roman" w:hAnsi="Times New Roman" w:cs="Times New Roman"/>
          <w:i/>
          <w:iCs/>
          <w:color w:val="auto"/>
        </w:rPr>
      </w:pPr>
      <w:r w:rsidRPr="001E6CE3">
        <w:rPr>
          <w:rFonts w:ascii="Times New Roman" w:eastAsia="Times New Roman" w:hAnsi="Times New Roman" w:cs="Times New Roman"/>
          <w:i/>
          <w:iCs/>
          <w:noProof/>
        </w:rPr>
        <w:pict>
          <v:shape id="_x0000_s1059" type="#_x0000_t32" style="position:absolute;left:0;text-align:left;margin-left:235.95pt;margin-top:2.2pt;width:246pt;height:0;z-index:251668480" o:connectortype="straight"/>
        </w:pict>
      </w:r>
      <w:r w:rsidR="005B341D" w:rsidRPr="005B341D">
        <w:rPr>
          <w:rFonts w:ascii="Times New Roman" w:eastAsia="Times New Roman" w:hAnsi="Times New Roman" w:cs="Times New Roman"/>
          <w:i/>
          <w:iCs/>
        </w:rPr>
        <w:t>(фамилия, имя, отчество, место жительст</w:t>
      </w:r>
      <w:r w:rsidR="005B341D" w:rsidRPr="005B341D">
        <w:rPr>
          <w:rFonts w:ascii="Times New Roman" w:eastAsia="Times New Roman" w:hAnsi="Times New Roman" w:cs="Times New Roman"/>
          <w:i/>
          <w:iCs/>
          <w:color w:val="auto"/>
        </w:rPr>
        <w:t xml:space="preserve">ва - для физических лиц; полное </w:t>
      </w:r>
      <w:r w:rsidR="005B341D" w:rsidRPr="005B341D">
        <w:rPr>
          <w:rFonts w:ascii="Times New Roman" w:eastAsia="Times New Roman" w:hAnsi="Times New Roman" w:cs="Times New Roman"/>
          <w:i/>
          <w:iCs/>
        </w:rPr>
        <w:t>наименование,</w:t>
      </w:r>
    </w:p>
    <w:p w:rsidR="005B341D" w:rsidRPr="005B341D" w:rsidRDefault="005B341D" w:rsidP="005B341D">
      <w:pPr>
        <w:spacing w:line="322" w:lineRule="exact"/>
        <w:ind w:firstLine="4536"/>
        <w:jc w:val="right"/>
        <w:rPr>
          <w:rFonts w:ascii="Times New Roman" w:eastAsia="Times New Roman" w:hAnsi="Times New Roman" w:cs="Times New Roman"/>
          <w:i/>
          <w:iCs/>
          <w:color w:val="auto"/>
        </w:rPr>
      </w:pPr>
      <w:r w:rsidRPr="005B341D">
        <w:rPr>
          <w:rFonts w:ascii="Times New Roman" w:eastAsia="Times New Roman" w:hAnsi="Times New Roman" w:cs="Times New Roman"/>
          <w:i/>
          <w:iCs/>
          <w:color w:val="auto"/>
        </w:rPr>
        <w:t xml:space="preserve"> </w:t>
      </w:r>
      <w:r w:rsidRPr="005B341D">
        <w:rPr>
          <w:rFonts w:ascii="Times New Roman" w:eastAsia="Times New Roman" w:hAnsi="Times New Roman" w:cs="Times New Roman"/>
          <w:i/>
          <w:iCs/>
        </w:rPr>
        <w:t>место нахождения, ИНН-для юрид</w:t>
      </w:r>
      <w:r w:rsidRPr="005B341D">
        <w:rPr>
          <w:rFonts w:ascii="Times New Roman" w:eastAsia="Times New Roman" w:hAnsi="Times New Roman" w:cs="Times New Roman"/>
          <w:i/>
          <w:iCs/>
          <w:color w:val="auto"/>
        </w:rPr>
        <w:t>ических</w:t>
      </w:r>
      <w:r w:rsidRPr="005B341D">
        <w:rPr>
          <w:rFonts w:ascii="Times New Roman" w:eastAsia="Times New Roman" w:hAnsi="Times New Roman" w:cs="Times New Roman"/>
          <w:i/>
          <w:iCs/>
          <w:spacing w:val="40"/>
          <w:shd w:val="clear" w:color="auto" w:fill="FFFFFF"/>
        </w:rPr>
        <w:t xml:space="preserve"> лиц</w:t>
      </w:r>
      <w:r w:rsidRPr="005B341D">
        <w:rPr>
          <w:rFonts w:ascii="Times New Roman" w:eastAsia="Times New Roman" w:hAnsi="Times New Roman" w:cs="Times New Roman"/>
          <w:spacing w:val="40"/>
          <w:shd w:val="clear" w:color="auto" w:fill="FFFFFF"/>
        </w:rPr>
        <w:t>)</w:t>
      </w:r>
    </w:p>
    <w:p w:rsidR="005B341D" w:rsidRPr="005B341D" w:rsidRDefault="005B341D" w:rsidP="005B341D">
      <w:pPr>
        <w:spacing w:line="322" w:lineRule="exact"/>
        <w:ind w:firstLine="709"/>
        <w:jc w:val="both"/>
        <w:rPr>
          <w:rFonts w:ascii="Times New Roman" w:eastAsia="Times New Roman" w:hAnsi="Times New Roman" w:cs="Times New Roman"/>
          <w:b/>
          <w:bCs/>
          <w:color w:val="auto"/>
        </w:rPr>
      </w:pPr>
    </w:p>
    <w:p w:rsidR="005B341D" w:rsidRPr="005B341D" w:rsidRDefault="005B341D" w:rsidP="005B341D">
      <w:pPr>
        <w:spacing w:line="322" w:lineRule="exact"/>
        <w:ind w:firstLine="709"/>
        <w:jc w:val="center"/>
        <w:rPr>
          <w:rFonts w:ascii="Times New Roman" w:eastAsia="Times New Roman" w:hAnsi="Times New Roman" w:cs="Times New Roman"/>
          <w:b/>
          <w:bCs/>
          <w:color w:val="auto"/>
        </w:rPr>
      </w:pPr>
      <w:r w:rsidRPr="005B341D">
        <w:rPr>
          <w:rFonts w:ascii="Times New Roman" w:eastAsia="Times New Roman" w:hAnsi="Times New Roman" w:cs="Times New Roman"/>
          <w:b/>
          <w:bCs/>
        </w:rPr>
        <w:t xml:space="preserve">УВЕДОМЛЕНИЕ об отказе в приеме документов, необходимых для предоставления </w:t>
      </w:r>
      <w:r w:rsidRPr="005B341D">
        <w:rPr>
          <w:rFonts w:ascii="Times New Roman" w:eastAsia="Times New Roman" w:hAnsi="Times New Roman" w:cs="Times New Roman"/>
          <w:b/>
          <w:bCs/>
          <w:color w:val="auto"/>
        </w:rPr>
        <w:t>муниципальной</w:t>
      </w:r>
      <w:r w:rsidRPr="005B341D">
        <w:rPr>
          <w:rFonts w:ascii="Times New Roman" w:eastAsia="Times New Roman" w:hAnsi="Times New Roman" w:cs="Times New Roman"/>
          <w:b/>
          <w:bCs/>
        </w:rPr>
        <w:t xml:space="preserve"> услуги</w:t>
      </w:r>
    </w:p>
    <w:p w:rsidR="005B341D" w:rsidRPr="005B341D" w:rsidRDefault="005B341D" w:rsidP="005B341D">
      <w:pPr>
        <w:tabs>
          <w:tab w:val="left" w:leader="underscore" w:pos="2531"/>
          <w:tab w:val="left" w:leader="underscore" w:pos="4898"/>
        </w:tabs>
        <w:spacing w:line="270" w:lineRule="exact"/>
        <w:ind w:firstLine="709"/>
        <w:jc w:val="center"/>
        <w:rPr>
          <w:rFonts w:ascii="Times New Roman" w:eastAsia="Times New Roman" w:hAnsi="Times New Roman" w:cs="Times New Roman"/>
          <w:color w:val="auto"/>
        </w:rPr>
      </w:pPr>
      <w:r w:rsidRPr="005B341D">
        <w:rPr>
          <w:rFonts w:ascii="Times New Roman" w:eastAsia="Times New Roman" w:hAnsi="Times New Roman" w:cs="Times New Roman"/>
        </w:rPr>
        <w:t>от</w:t>
      </w:r>
      <w:r w:rsidRPr="005B341D">
        <w:rPr>
          <w:rFonts w:ascii="Times New Roman" w:eastAsia="Times New Roman" w:hAnsi="Times New Roman" w:cs="Times New Roman"/>
        </w:rPr>
        <w:tab/>
        <w:t>№</w:t>
      </w:r>
      <w:r w:rsidRPr="005B341D">
        <w:rPr>
          <w:rFonts w:ascii="Times New Roman" w:eastAsia="Times New Roman" w:hAnsi="Times New Roman" w:cs="Times New Roman"/>
        </w:rPr>
        <w:tab/>
      </w:r>
      <w:r w:rsidRPr="005B341D">
        <w:rPr>
          <w:rFonts w:ascii="Times New Roman" w:eastAsia="Times New Roman" w:hAnsi="Times New Roman" w:cs="Times New Roman"/>
          <w:color w:val="FFFFFF" w:themeColor="background1"/>
        </w:rPr>
        <w:t>.</w:t>
      </w:r>
    </w:p>
    <w:p w:rsidR="005B341D" w:rsidRPr="005B341D" w:rsidRDefault="005B341D" w:rsidP="005B341D">
      <w:pPr>
        <w:tabs>
          <w:tab w:val="left" w:leader="underscore" w:pos="9826"/>
        </w:tabs>
        <w:spacing w:line="317" w:lineRule="exact"/>
        <w:ind w:firstLine="709"/>
        <w:jc w:val="both"/>
        <w:rPr>
          <w:rFonts w:ascii="Times New Roman" w:eastAsia="Times New Roman" w:hAnsi="Times New Roman" w:cs="Times New Roman"/>
          <w:color w:val="auto"/>
        </w:rPr>
      </w:pPr>
    </w:p>
    <w:p w:rsidR="005B341D" w:rsidRPr="005B341D" w:rsidRDefault="005B341D" w:rsidP="005B341D">
      <w:pPr>
        <w:tabs>
          <w:tab w:val="left" w:leader="underscore" w:pos="9826"/>
        </w:tabs>
        <w:spacing w:line="317" w:lineRule="exact"/>
        <w:ind w:firstLine="709"/>
        <w:jc w:val="both"/>
        <w:rPr>
          <w:rFonts w:ascii="Times New Roman" w:eastAsia="Times New Roman" w:hAnsi="Times New Roman" w:cs="Times New Roman"/>
          <w:color w:val="auto"/>
        </w:rPr>
      </w:pPr>
      <w:r w:rsidRPr="005B341D">
        <w:rPr>
          <w:rFonts w:ascii="Times New Roman" w:eastAsia="Times New Roman" w:hAnsi="Times New Roman" w:cs="Times New Roman"/>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r w:rsidRPr="005B341D">
        <w:rPr>
          <w:rFonts w:ascii="Times New Roman" w:eastAsia="Times New Roman" w:hAnsi="Times New Roman" w:cs="Times New Roman"/>
        </w:rPr>
        <w:tab/>
      </w:r>
    </w:p>
    <w:p w:rsidR="005B341D" w:rsidRPr="005B341D" w:rsidRDefault="005B341D" w:rsidP="005B341D">
      <w:pPr>
        <w:spacing w:line="210" w:lineRule="exact"/>
        <w:ind w:firstLine="709"/>
        <w:jc w:val="both"/>
        <w:rPr>
          <w:rFonts w:ascii="Times New Roman" w:eastAsia="Times New Roman" w:hAnsi="Times New Roman" w:cs="Times New Roman"/>
          <w:i/>
          <w:iCs/>
          <w:color w:val="auto"/>
        </w:rPr>
      </w:pPr>
    </w:p>
    <w:p w:rsidR="005B341D" w:rsidRPr="005B341D" w:rsidRDefault="005B341D" w:rsidP="005B341D">
      <w:pPr>
        <w:pBdr>
          <w:top w:val="single" w:sz="4" w:space="1" w:color="auto"/>
        </w:pBdr>
        <w:spacing w:line="210" w:lineRule="exact"/>
        <w:ind w:firstLine="709"/>
        <w:jc w:val="center"/>
        <w:rPr>
          <w:rFonts w:ascii="Times New Roman" w:eastAsia="Times New Roman" w:hAnsi="Times New Roman" w:cs="Times New Roman"/>
          <w:i/>
          <w:iCs/>
          <w:color w:val="auto"/>
        </w:rPr>
      </w:pPr>
      <w:r w:rsidRPr="005B341D">
        <w:rPr>
          <w:rFonts w:ascii="Times New Roman" w:eastAsia="Times New Roman" w:hAnsi="Times New Roman" w:cs="Times New Roman"/>
          <w:i/>
          <w:iCs/>
        </w:rPr>
        <w:t>(Ф.И.О. физического лица, наименование юридического лица- заявителя,</w:t>
      </w:r>
    </w:p>
    <w:p w:rsidR="005B341D" w:rsidRPr="005B341D" w:rsidRDefault="005B341D" w:rsidP="005B341D">
      <w:pPr>
        <w:spacing w:line="210" w:lineRule="exact"/>
        <w:ind w:firstLine="709"/>
        <w:jc w:val="center"/>
        <w:rPr>
          <w:rFonts w:ascii="Times New Roman" w:eastAsia="Times New Roman" w:hAnsi="Times New Roman" w:cs="Times New Roman"/>
          <w:i/>
          <w:iCs/>
          <w:color w:val="auto"/>
        </w:rPr>
      </w:pPr>
      <w:r w:rsidRPr="005B341D">
        <w:rPr>
          <w:rFonts w:ascii="Times New Roman" w:eastAsia="Times New Roman" w:hAnsi="Times New Roman" w:cs="Times New Roman"/>
          <w:i/>
          <w:iCs/>
        </w:rPr>
        <w:t>дата направления заявления)</w:t>
      </w:r>
    </w:p>
    <w:p w:rsidR="005B341D" w:rsidRPr="005B341D" w:rsidRDefault="005B341D" w:rsidP="005B341D">
      <w:pPr>
        <w:spacing w:line="322" w:lineRule="exact"/>
        <w:ind w:firstLine="709"/>
        <w:jc w:val="both"/>
        <w:rPr>
          <w:rFonts w:ascii="Times New Roman" w:eastAsia="Times New Roman" w:hAnsi="Times New Roman" w:cs="Times New Roman"/>
          <w:color w:val="auto"/>
        </w:rPr>
      </w:pPr>
    </w:p>
    <w:p w:rsidR="005B341D" w:rsidRPr="005B341D" w:rsidRDefault="005B341D" w:rsidP="005B341D">
      <w:pPr>
        <w:spacing w:line="322" w:lineRule="exact"/>
        <w:ind w:firstLine="709"/>
        <w:jc w:val="both"/>
        <w:rPr>
          <w:rFonts w:ascii="Times New Roman" w:eastAsia="Times New Roman" w:hAnsi="Times New Roman" w:cs="Times New Roman"/>
          <w:color w:val="auto"/>
        </w:rPr>
      </w:pPr>
      <w:r w:rsidRPr="005B341D">
        <w:rPr>
          <w:rFonts w:ascii="Times New Roman" w:eastAsia="Times New Roman" w:hAnsi="Times New Roman" w:cs="Times New Roman"/>
        </w:rPr>
        <w:t xml:space="preserve">принято решение об отказе в приеме документов, необходимых для предоставления </w:t>
      </w:r>
      <w:r w:rsidRPr="005B341D">
        <w:rPr>
          <w:rFonts w:ascii="Times New Roman" w:eastAsia="Times New Roman" w:hAnsi="Times New Roman" w:cs="Times New Roman"/>
          <w:color w:val="auto"/>
        </w:rPr>
        <w:t>муниципальной</w:t>
      </w:r>
      <w:r w:rsidRPr="005B341D">
        <w:rPr>
          <w:rFonts w:ascii="Times New Roman" w:eastAsia="Times New Roman" w:hAnsi="Times New Roman" w:cs="Times New Roman"/>
        </w:rPr>
        <w:t xml:space="preserve"> услуги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w:t>
      </w:r>
    </w:p>
    <w:p w:rsidR="005B341D" w:rsidRPr="005B341D" w:rsidRDefault="005B341D" w:rsidP="005B341D">
      <w:pPr>
        <w:tabs>
          <w:tab w:val="left" w:leader="underscore" w:pos="9854"/>
        </w:tabs>
        <w:spacing w:line="322" w:lineRule="exact"/>
        <w:ind w:firstLine="709"/>
        <w:jc w:val="both"/>
        <w:rPr>
          <w:rFonts w:ascii="Times New Roman" w:eastAsia="Times New Roman" w:hAnsi="Times New Roman" w:cs="Times New Roman"/>
          <w:color w:val="auto"/>
        </w:rPr>
      </w:pPr>
      <w:r w:rsidRPr="005B341D">
        <w:rPr>
          <w:rFonts w:ascii="Times New Roman" w:eastAsia="Times New Roman" w:hAnsi="Times New Roman" w:cs="Times New Roman"/>
        </w:rPr>
        <w:t>с:</w:t>
      </w:r>
      <w:r w:rsidRPr="005B341D">
        <w:rPr>
          <w:rFonts w:ascii="Times New Roman" w:eastAsia="Times New Roman" w:hAnsi="Times New Roman" w:cs="Times New Roman"/>
        </w:rPr>
        <w:tab/>
      </w:r>
    </w:p>
    <w:p w:rsidR="005B341D" w:rsidRPr="005B341D" w:rsidRDefault="005B341D" w:rsidP="005B341D">
      <w:pPr>
        <w:spacing w:line="210" w:lineRule="exact"/>
        <w:ind w:firstLine="709"/>
        <w:jc w:val="center"/>
        <w:rPr>
          <w:rFonts w:ascii="Times New Roman" w:eastAsia="Times New Roman" w:hAnsi="Times New Roman" w:cs="Times New Roman"/>
          <w:i/>
          <w:iCs/>
          <w:color w:val="auto"/>
        </w:rPr>
      </w:pPr>
      <w:r w:rsidRPr="005B341D">
        <w:rPr>
          <w:rFonts w:ascii="Times New Roman" w:eastAsia="Times New Roman" w:hAnsi="Times New Roman" w:cs="Times New Roman"/>
          <w:i/>
          <w:iCs/>
        </w:rPr>
        <w:t xml:space="preserve">(указываются основания отказа в приеме документов, необходимых для </w:t>
      </w:r>
    </w:p>
    <w:p w:rsidR="005B341D" w:rsidRPr="005B341D" w:rsidRDefault="005B341D" w:rsidP="005B341D">
      <w:pPr>
        <w:spacing w:line="210" w:lineRule="exact"/>
        <w:ind w:firstLine="709"/>
        <w:jc w:val="center"/>
        <w:rPr>
          <w:rFonts w:ascii="Times New Roman" w:eastAsia="Times New Roman" w:hAnsi="Times New Roman" w:cs="Times New Roman"/>
          <w:i/>
          <w:iCs/>
          <w:color w:val="auto"/>
        </w:rPr>
      </w:pPr>
    </w:p>
    <w:p w:rsidR="005B341D" w:rsidRPr="005B341D" w:rsidRDefault="005B341D" w:rsidP="005B341D">
      <w:pPr>
        <w:spacing w:line="210" w:lineRule="exact"/>
        <w:ind w:firstLine="709"/>
        <w:jc w:val="center"/>
        <w:rPr>
          <w:rFonts w:ascii="Times New Roman" w:eastAsia="Times New Roman" w:hAnsi="Times New Roman" w:cs="Times New Roman"/>
          <w:i/>
          <w:iCs/>
          <w:color w:val="auto"/>
        </w:rPr>
      </w:pPr>
    </w:p>
    <w:p w:rsidR="005B341D" w:rsidRPr="005B341D" w:rsidRDefault="005B341D" w:rsidP="005B341D">
      <w:pPr>
        <w:pBdr>
          <w:top w:val="single" w:sz="4" w:space="1" w:color="auto"/>
        </w:pBdr>
        <w:spacing w:line="210" w:lineRule="exact"/>
        <w:ind w:firstLine="709"/>
        <w:jc w:val="center"/>
        <w:rPr>
          <w:rFonts w:ascii="Times New Roman" w:eastAsia="Times New Roman" w:hAnsi="Times New Roman" w:cs="Times New Roman"/>
          <w:i/>
          <w:iCs/>
          <w:color w:val="auto"/>
        </w:rPr>
      </w:pPr>
      <w:r w:rsidRPr="005B341D">
        <w:rPr>
          <w:rFonts w:ascii="Times New Roman" w:eastAsia="Times New Roman" w:hAnsi="Times New Roman" w:cs="Times New Roman"/>
          <w:i/>
          <w:iCs/>
        </w:rPr>
        <w:t>предоставления</w:t>
      </w:r>
      <w:r w:rsidRPr="005B341D">
        <w:rPr>
          <w:rFonts w:ascii="Times New Roman" w:eastAsia="Times New Roman" w:hAnsi="Times New Roman" w:cs="Times New Roman"/>
          <w:i/>
          <w:iCs/>
          <w:color w:val="auto"/>
        </w:rPr>
        <w:t xml:space="preserve"> муниципальной</w:t>
      </w:r>
      <w:r w:rsidRPr="005B341D">
        <w:rPr>
          <w:rFonts w:ascii="Times New Roman" w:eastAsia="Times New Roman" w:hAnsi="Times New Roman" w:cs="Times New Roman"/>
          <w:i/>
          <w:iCs/>
        </w:rPr>
        <w:t xml:space="preserve"> услуги)</w:t>
      </w:r>
    </w:p>
    <w:p w:rsidR="005B341D" w:rsidRPr="005B341D" w:rsidRDefault="005B341D" w:rsidP="006611A0">
      <w:pPr>
        <w:spacing w:line="322" w:lineRule="exact"/>
        <w:ind w:firstLine="709"/>
        <w:jc w:val="both"/>
        <w:rPr>
          <w:rFonts w:ascii="Times New Roman" w:eastAsia="Times New Roman" w:hAnsi="Times New Roman" w:cs="Times New Roman"/>
          <w:color w:val="auto"/>
        </w:rPr>
      </w:pPr>
      <w:r w:rsidRPr="005B341D">
        <w:rPr>
          <w:rFonts w:ascii="Times New Roman" w:eastAsia="Times New Roman" w:hAnsi="Times New Roman" w:cs="Times New Roman"/>
        </w:rPr>
        <w:t xml:space="preserve">Дополнительно информируем о возможности повторного обращения в орган, уполномоченный на предоставление </w:t>
      </w:r>
      <w:r w:rsidRPr="005B341D">
        <w:rPr>
          <w:rFonts w:ascii="Times New Roman" w:eastAsia="Times New Roman" w:hAnsi="Times New Roman" w:cs="Times New Roman"/>
          <w:color w:val="auto"/>
        </w:rPr>
        <w:t>муниципальной</w:t>
      </w:r>
      <w:r w:rsidRPr="005B341D">
        <w:rPr>
          <w:rFonts w:ascii="Times New Roman" w:eastAsia="Times New Roman" w:hAnsi="Times New Roman" w:cs="Times New Roman"/>
        </w:rPr>
        <w:t xml:space="preserve"> услуги с заявлением о предоставлении услуги после устранения указанных нарушений.</w:t>
      </w:r>
    </w:p>
    <w:p w:rsidR="005B341D" w:rsidRPr="005B341D" w:rsidRDefault="005B341D" w:rsidP="005B341D">
      <w:pPr>
        <w:spacing w:line="322" w:lineRule="exact"/>
        <w:ind w:firstLine="709"/>
        <w:jc w:val="both"/>
        <w:rPr>
          <w:rFonts w:ascii="Times New Roman" w:eastAsia="Times New Roman" w:hAnsi="Times New Roman" w:cs="Times New Roman"/>
          <w:color w:val="auto"/>
        </w:rPr>
      </w:pPr>
      <w:r w:rsidRPr="005B341D">
        <w:rPr>
          <w:rFonts w:ascii="Times New Roman" w:eastAsia="Times New Roman" w:hAnsi="Times New Roman" w:cs="Times New Roman"/>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5B341D">
        <w:rPr>
          <w:rFonts w:ascii="Times New Roman" w:eastAsia="Times New Roman" w:hAnsi="Times New Roman" w:cs="Times New Roman"/>
          <w:i/>
          <w:iCs/>
          <w:shd w:val="clear" w:color="auto" w:fill="FFFFFF"/>
        </w:rPr>
        <w:t>(указать уполномоченный орган),</w:t>
      </w:r>
      <w:r w:rsidRPr="005B341D">
        <w:rPr>
          <w:rFonts w:ascii="Times New Roman" w:eastAsia="Times New Roman" w:hAnsi="Times New Roman" w:cs="Times New Roman"/>
        </w:rPr>
        <w:t xml:space="preserve"> а также в судебном порядке.</w:t>
      </w:r>
    </w:p>
    <w:p w:rsidR="005B341D" w:rsidRPr="005B341D" w:rsidRDefault="005B341D" w:rsidP="006611A0">
      <w:pPr>
        <w:spacing w:line="270" w:lineRule="exact"/>
        <w:jc w:val="both"/>
        <w:rPr>
          <w:rFonts w:ascii="Times New Roman" w:eastAsia="Times New Roman" w:hAnsi="Times New Roman" w:cs="Times New Roman"/>
          <w:color w:val="auto"/>
        </w:rPr>
      </w:pPr>
    </w:p>
    <w:p w:rsidR="005B341D" w:rsidRPr="005B341D" w:rsidRDefault="005B341D" w:rsidP="005B341D">
      <w:pPr>
        <w:spacing w:line="270" w:lineRule="exact"/>
        <w:ind w:firstLine="709"/>
        <w:jc w:val="both"/>
        <w:rPr>
          <w:rFonts w:ascii="Times New Roman" w:eastAsia="Times New Roman" w:hAnsi="Times New Roman" w:cs="Times New Roman"/>
          <w:color w:val="auto"/>
        </w:rPr>
      </w:pPr>
      <w:r w:rsidRPr="005B341D">
        <w:rPr>
          <w:rFonts w:ascii="Times New Roman" w:eastAsia="Times New Roman" w:hAnsi="Times New Roman" w:cs="Times New Roman"/>
        </w:rPr>
        <w:t>Должностное лицо (ФИО)</w:t>
      </w:r>
      <w:r w:rsidRPr="005B341D">
        <w:rPr>
          <w:rFonts w:ascii="Times New Roman" w:eastAsia="Times New Roman" w:hAnsi="Times New Roman" w:cs="Times New Roman"/>
          <w:color w:val="auto"/>
        </w:rPr>
        <w:t xml:space="preserve">  </w:t>
      </w:r>
    </w:p>
    <w:p w:rsidR="005B341D" w:rsidRPr="005B341D" w:rsidRDefault="001E6CE3" w:rsidP="005B341D">
      <w:pPr>
        <w:spacing w:line="230" w:lineRule="exact"/>
        <w:ind w:firstLine="709"/>
        <w:jc w:val="right"/>
        <w:rPr>
          <w:rFonts w:ascii="Times New Roman" w:eastAsia="Times New Roman" w:hAnsi="Times New Roman" w:cs="Times New Roman"/>
          <w:i/>
          <w:color w:val="auto"/>
        </w:rPr>
      </w:pPr>
      <w:r w:rsidRPr="001E6CE3">
        <w:rPr>
          <w:rFonts w:ascii="Times New Roman" w:eastAsia="Times New Roman" w:hAnsi="Times New Roman" w:cs="Times New Roman"/>
          <w:noProof/>
          <w:color w:val="auto"/>
        </w:rPr>
        <w:pict>
          <v:shape id="_x0000_s1057" type="#_x0000_t32" style="position:absolute;left:0;text-align:left;margin-left:176.7pt;margin-top:0;width:303.75pt;height:0;z-index:251666432" o:connectortype="straight"/>
        </w:pict>
      </w:r>
      <w:r w:rsidR="005B341D" w:rsidRPr="005B341D">
        <w:rPr>
          <w:rFonts w:ascii="Times New Roman" w:eastAsia="Times New Roman" w:hAnsi="Times New Roman" w:cs="Times New Roman"/>
          <w:i/>
        </w:rPr>
        <w:t>(подпись должностного лица органа,</w:t>
      </w:r>
    </w:p>
    <w:p w:rsidR="005B341D" w:rsidRPr="005B341D" w:rsidRDefault="005B341D" w:rsidP="005B341D">
      <w:pPr>
        <w:spacing w:line="230" w:lineRule="exact"/>
        <w:ind w:firstLine="709"/>
        <w:jc w:val="right"/>
        <w:rPr>
          <w:rFonts w:ascii="Times New Roman" w:eastAsia="Times New Roman" w:hAnsi="Times New Roman" w:cs="Times New Roman"/>
          <w:i/>
          <w:color w:val="auto"/>
        </w:rPr>
        <w:sectPr w:rsidR="005B341D" w:rsidRPr="005B341D" w:rsidSect="005027EE">
          <w:type w:val="continuous"/>
          <w:pgSz w:w="11909" w:h="16834"/>
          <w:pgMar w:top="1134" w:right="567" w:bottom="1134" w:left="1701" w:header="0" w:footer="6" w:gutter="0"/>
          <w:cols w:space="720"/>
          <w:noEndnote/>
          <w:docGrid w:linePitch="360"/>
        </w:sectPr>
      </w:pPr>
      <w:r w:rsidRPr="005B341D">
        <w:rPr>
          <w:rFonts w:ascii="Times New Roman" w:eastAsia="Times New Roman" w:hAnsi="Times New Roman" w:cs="Times New Roman"/>
          <w:i/>
        </w:rPr>
        <w:lastRenderedPageBreak/>
        <w:t xml:space="preserve"> осуществляющего предоставление </w:t>
      </w:r>
      <w:r w:rsidRPr="005B341D">
        <w:rPr>
          <w:rFonts w:ascii="Times New Roman" w:eastAsia="Times New Roman" w:hAnsi="Times New Roman" w:cs="Times New Roman"/>
          <w:i/>
          <w:color w:val="auto"/>
        </w:rPr>
        <w:t>муниципальной услуги</w:t>
      </w:r>
      <w:r w:rsidR="00874285">
        <w:rPr>
          <w:rFonts w:ascii="Times New Roman" w:eastAsia="Times New Roman" w:hAnsi="Times New Roman" w:cs="Times New Roman"/>
          <w:i/>
          <w:color w:val="auto"/>
        </w:rPr>
        <w:t>)</w:t>
      </w:r>
    </w:p>
    <w:p w:rsidR="005B341D" w:rsidRPr="005B341D" w:rsidRDefault="005B341D" w:rsidP="005B341D">
      <w:pPr>
        <w:keepNext/>
        <w:keepLines/>
        <w:spacing w:line="317" w:lineRule="exact"/>
        <w:outlineLvl w:val="0"/>
        <w:rPr>
          <w:rFonts w:ascii="Times New Roman" w:eastAsia="Times New Roman" w:hAnsi="Times New Roman" w:cs="Times New Roman"/>
          <w:color w:val="auto"/>
        </w:rPr>
      </w:pPr>
      <w:bookmarkStart w:id="3" w:name="bookmark2"/>
    </w:p>
    <w:p w:rsidR="005B341D" w:rsidRPr="005B341D" w:rsidRDefault="005B341D" w:rsidP="005B341D">
      <w:pPr>
        <w:keepNext/>
        <w:keepLines/>
        <w:spacing w:line="317" w:lineRule="exact"/>
        <w:outlineLvl w:val="0"/>
        <w:rPr>
          <w:rFonts w:ascii="Times New Roman" w:eastAsia="Times New Roman" w:hAnsi="Times New Roman" w:cs="Times New Roman"/>
          <w:color w:val="auto"/>
        </w:rPr>
      </w:pPr>
    </w:p>
    <w:p w:rsidR="005B341D" w:rsidRPr="005B341D" w:rsidRDefault="005B341D" w:rsidP="005B341D">
      <w:pPr>
        <w:keepNext/>
        <w:keepLines/>
        <w:spacing w:line="317" w:lineRule="exact"/>
        <w:jc w:val="right"/>
        <w:outlineLvl w:val="0"/>
        <w:rPr>
          <w:rFonts w:ascii="Times New Roman" w:eastAsia="Times New Roman" w:hAnsi="Times New Roman" w:cs="Times New Roman"/>
          <w:color w:val="auto"/>
        </w:rPr>
      </w:pPr>
    </w:p>
    <w:p w:rsidR="005B341D" w:rsidRPr="005B341D" w:rsidRDefault="00C1371C" w:rsidP="005B341D">
      <w:pPr>
        <w:keepNext/>
        <w:keepLines/>
        <w:spacing w:line="317" w:lineRule="exact"/>
        <w:jc w:val="right"/>
        <w:outlineLvl w:val="0"/>
        <w:rPr>
          <w:rFonts w:ascii="Times New Roman" w:eastAsia="Times New Roman" w:hAnsi="Times New Roman" w:cs="Times New Roman"/>
          <w:color w:val="auto"/>
        </w:rPr>
      </w:pPr>
      <w:r>
        <w:rPr>
          <w:rFonts w:ascii="Times New Roman" w:eastAsia="Times New Roman" w:hAnsi="Times New Roman" w:cs="Times New Roman"/>
        </w:rPr>
        <w:t>Приложение</w:t>
      </w:r>
      <w:r w:rsidR="005B341D" w:rsidRPr="005B341D">
        <w:rPr>
          <w:rFonts w:ascii="Times New Roman" w:eastAsia="Times New Roman" w:hAnsi="Times New Roman" w:cs="Times New Roman"/>
        </w:rPr>
        <w:t xml:space="preserve"> 5</w:t>
      </w:r>
    </w:p>
    <w:p w:rsidR="005B341D" w:rsidRPr="005B341D" w:rsidRDefault="005B341D" w:rsidP="005B341D">
      <w:pPr>
        <w:keepNext/>
        <w:keepLines/>
        <w:spacing w:line="317" w:lineRule="exact"/>
        <w:jc w:val="right"/>
        <w:outlineLvl w:val="0"/>
        <w:rPr>
          <w:rFonts w:ascii="Times New Roman" w:eastAsia="Times New Roman" w:hAnsi="Times New Roman" w:cs="Times New Roman"/>
          <w:color w:val="auto"/>
        </w:rPr>
      </w:pPr>
      <w:r w:rsidRPr="005B341D">
        <w:rPr>
          <w:rFonts w:ascii="Times New Roman" w:eastAsia="Times New Roman" w:hAnsi="Times New Roman" w:cs="Times New Roman"/>
        </w:rPr>
        <w:t xml:space="preserve"> к Административному регламенту</w:t>
      </w:r>
    </w:p>
    <w:p w:rsidR="005B341D" w:rsidRDefault="005B341D" w:rsidP="005B341D">
      <w:pPr>
        <w:keepNext/>
        <w:keepLines/>
        <w:spacing w:line="317" w:lineRule="exact"/>
        <w:jc w:val="right"/>
        <w:outlineLvl w:val="0"/>
        <w:rPr>
          <w:rFonts w:ascii="Times New Roman" w:eastAsia="Times New Roman" w:hAnsi="Times New Roman" w:cs="Times New Roman"/>
        </w:rPr>
      </w:pPr>
      <w:r w:rsidRPr="005B341D">
        <w:rPr>
          <w:rFonts w:ascii="Times New Roman" w:eastAsia="Times New Roman" w:hAnsi="Times New Roman" w:cs="Times New Roman"/>
        </w:rPr>
        <w:t xml:space="preserve"> по предоставлению муниципальной услуги</w:t>
      </w:r>
      <w:bookmarkEnd w:id="3"/>
    </w:p>
    <w:p w:rsidR="006A47C3" w:rsidRPr="005B341D" w:rsidRDefault="006A47C3" w:rsidP="006A47C3">
      <w:pPr>
        <w:ind w:left="20"/>
        <w:jc w:val="right"/>
        <w:rPr>
          <w:rFonts w:ascii="Times New Roman" w:eastAsia="Times New Roman" w:hAnsi="Times New Roman" w:cs="Times New Roman"/>
          <w:iCs/>
          <w:color w:val="auto"/>
        </w:rPr>
      </w:pPr>
      <w:r w:rsidRPr="005B341D">
        <w:rPr>
          <w:rFonts w:ascii="Times New Roman" w:eastAsia="Times New Roman" w:hAnsi="Times New Roman" w:cs="Times New Roman"/>
          <w:iCs/>
        </w:rPr>
        <w:t>«</w:t>
      </w:r>
      <w:r w:rsidRPr="005B341D">
        <w:rPr>
          <w:rFonts w:ascii="Times New Roman" w:eastAsia="Times New Roman" w:hAnsi="Times New Roman" w:cs="Times New Roman"/>
          <w:iCs/>
          <w:color w:val="auto"/>
        </w:rPr>
        <w:t xml:space="preserve">Предоставление разрешения </w:t>
      </w:r>
    </w:p>
    <w:p w:rsidR="006A47C3" w:rsidRPr="005B341D" w:rsidRDefault="006A47C3" w:rsidP="006A47C3">
      <w:pPr>
        <w:ind w:left="20"/>
        <w:jc w:val="right"/>
        <w:rPr>
          <w:rFonts w:ascii="Times New Roman" w:eastAsia="Times New Roman" w:hAnsi="Times New Roman" w:cs="Times New Roman"/>
          <w:iCs/>
          <w:color w:val="auto"/>
        </w:rPr>
      </w:pPr>
      <w:r w:rsidRPr="005B341D">
        <w:rPr>
          <w:rFonts w:ascii="Times New Roman" w:eastAsia="Times New Roman" w:hAnsi="Times New Roman" w:cs="Times New Roman"/>
          <w:iCs/>
          <w:color w:val="auto"/>
        </w:rPr>
        <w:t xml:space="preserve">на отклонение от предельных параметров </w:t>
      </w:r>
    </w:p>
    <w:p w:rsidR="006A47C3" w:rsidRPr="005B341D" w:rsidRDefault="006A47C3" w:rsidP="006A47C3">
      <w:pPr>
        <w:ind w:left="20"/>
        <w:jc w:val="right"/>
        <w:rPr>
          <w:rFonts w:ascii="Times New Roman" w:eastAsia="Times New Roman" w:hAnsi="Times New Roman" w:cs="Times New Roman"/>
          <w:iCs/>
          <w:color w:val="auto"/>
        </w:rPr>
      </w:pPr>
      <w:r w:rsidRPr="005B341D">
        <w:rPr>
          <w:rFonts w:ascii="Times New Roman" w:eastAsia="Times New Roman" w:hAnsi="Times New Roman" w:cs="Times New Roman"/>
          <w:iCs/>
          <w:color w:val="auto"/>
        </w:rPr>
        <w:t xml:space="preserve">разрешенного строительства, </w:t>
      </w:r>
    </w:p>
    <w:p w:rsidR="006A47C3" w:rsidRPr="005B341D" w:rsidRDefault="006A47C3" w:rsidP="006A47C3">
      <w:pPr>
        <w:ind w:left="20"/>
        <w:jc w:val="right"/>
        <w:rPr>
          <w:rFonts w:ascii="Times New Roman" w:eastAsia="Times New Roman" w:hAnsi="Times New Roman" w:cs="Times New Roman"/>
          <w:iCs/>
          <w:color w:val="auto"/>
        </w:rPr>
      </w:pPr>
      <w:r w:rsidRPr="005B341D">
        <w:rPr>
          <w:rFonts w:ascii="Times New Roman" w:eastAsia="Times New Roman" w:hAnsi="Times New Roman" w:cs="Times New Roman"/>
          <w:iCs/>
          <w:color w:val="auto"/>
        </w:rPr>
        <w:t>реконструкции объекта капитального</w:t>
      </w:r>
    </w:p>
    <w:p w:rsidR="006A47C3" w:rsidRPr="005B341D" w:rsidRDefault="006A47C3" w:rsidP="006A47C3">
      <w:pPr>
        <w:tabs>
          <w:tab w:val="left" w:leader="underscore" w:pos="9452"/>
        </w:tabs>
        <w:ind w:firstLine="709"/>
        <w:jc w:val="right"/>
        <w:rPr>
          <w:rFonts w:ascii="Times New Roman" w:eastAsia="Times New Roman" w:hAnsi="Times New Roman" w:cs="Times New Roman"/>
          <w:color w:val="auto"/>
        </w:rPr>
      </w:pPr>
      <w:r w:rsidRPr="005B341D">
        <w:rPr>
          <w:rFonts w:ascii="Times New Roman" w:eastAsia="Times New Roman" w:hAnsi="Times New Roman" w:cs="Times New Roman"/>
          <w:color w:val="auto"/>
        </w:rPr>
        <w:t>строительства</w:t>
      </w:r>
      <w:r w:rsidRPr="005B341D">
        <w:rPr>
          <w:rFonts w:ascii="Times New Roman" w:eastAsia="Times New Roman" w:hAnsi="Times New Roman" w:cs="Times New Roman"/>
        </w:rPr>
        <w:t>»</w:t>
      </w:r>
    </w:p>
    <w:p w:rsidR="006A47C3" w:rsidRPr="005B341D" w:rsidRDefault="006A47C3" w:rsidP="005B341D">
      <w:pPr>
        <w:keepNext/>
        <w:keepLines/>
        <w:spacing w:line="317" w:lineRule="exact"/>
        <w:jc w:val="right"/>
        <w:outlineLvl w:val="0"/>
        <w:rPr>
          <w:rFonts w:ascii="Times New Roman" w:eastAsia="Times New Roman" w:hAnsi="Times New Roman" w:cs="Times New Roman"/>
          <w:color w:val="auto"/>
        </w:rPr>
      </w:pPr>
    </w:p>
    <w:p w:rsidR="005B341D" w:rsidRPr="005B341D" w:rsidRDefault="005B341D" w:rsidP="005B341D">
      <w:pPr>
        <w:spacing w:line="230" w:lineRule="exact"/>
        <w:jc w:val="center"/>
        <w:rPr>
          <w:rFonts w:ascii="Times New Roman" w:eastAsia="Times New Roman" w:hAnsi="Times New Roman" w:cs="Times New Roman"/>
          <w:b/>
          <w:bCs/>
          <w:color w:val="auto"/>
        </w:rPr>
      </w:pPr>
    </w:p>
    <w:p w:rsidR="005B341D" w:rsidRPr="005B341D" w:rsidRDefault="005B341D" w:rsidP="005B341D">
      <w:pPr>
        <w:spacing w:line="230" w:lineRule="exact"/>
        <w:jc w:val="center"/>
        <w:rPr>
          <w:rFonts w:ascii="Times New Roman" w:eastAsia="Times New Roman" w:hAnsi="Times New Roman" w:cs="Times New Roman"/>
          <w:b/>
          <w:bCs/>
          <w:color w:val="auto"/>
        </w:rPr>
      </w:pPr>
      <w:r w:rsidRPr="005B341D">
        <w:rPr>
          <w:rFonts w:ascii="Times New Roman" w:eastAsia="Times New Roman" w:hAnsi="Times New Roman" w:cs="Times New Roman"/>
          <w:b/>
          <w:bCs/>
        </w:rPr>
        <w:t xml:space="preserve">Состав, последовательность и сроки выполнения административных процедур (действий) при предоставлении </w:t>
      </w:r>
    </w:p>
    <w:p w:rsidR="005B341D" w:rsidRPr="005B341D" w:rsidRDefault="005B341D" w:rsidP="005B341D">
      <w:pPr>
        <w:spacing w:line="230" w:lineRule="exact"/>
        <w:jc w:val="center"/>
        <w:rPr>
          <w:rFonts w:ascii="Times New Roman" w:eastAsia="Times New Roman" w:hAnsi="Times New Roman" w:cs="Times New Roman"/>
          <w:b/>
          <w:bCs/>
          <w:color w:val="auto"/>
        </w:rPr>
      </w:pPr>
      <w:r w:rsidRPr="005B341D">
        <w:rPr>
          <w:rFonts w:ascii="Times New Roman" w:eastAsia="Times New Roman" w:hAnsi="Times New Roman" w:cs="Times New Roman"/>
          <w:b/>
          <w:bCs/>
          <w:color w:val="auto"/>
        </w:rPr>
        <w:t>муниципальной</w:t>
      </w:r>
      <w:r w:rsidRPr="005B341D">
        <w:rPr>
          <w:rFonts w:ascii="Times New Roman" w:eastAsia="Times New Roman" w:hAnsi="Times New Roman" w:cs="Times New Roman"/>
          <w:b/>
          <w:bCs/>
        </w:rPr>
        <w:t xml:space="preserve"> услуги</w:t>
      </w:r>
    </w:p>
    <w:p w:rsidR="005B341D" w:rsidRPr="005B341D" w:rsidRDefault="005B341D" w:rsidP="005B341D">
      <w:pPr>
        <w:spacing w:line="230" w:lineRule="exact"/>
        <w:rPr>
          <w:rFonts w:ascii="Times New Roman" w:eastAsia="Times New Roman" w:hAnsi="Times New Roman" w:cs="Times New Roman"/>
          <w:b/>
          <w:bCs/>
          <w:color w:val="auto"/>
        </w:rPr>
      </w:pPr>
    </w:p>
    <w:tbl>
      <w:tblPr>
        <w:tblOverlap w:val="never"/>
        <w:tblW w:w="14587" w:type="dxa"/>
        <w:tblLayout w:type="fixed"/>
        <w:tblCellMar>
          <w:left w:w="10" w:type="dxa"/>
          <w:right w:w="10" w:type="dxa"/>
        </w:tblCellMar>
        <w:tblLook w:val="0000"/>
      </w:tblPr>
      <w:tblGrid>
        <w:gridCol w:w="2835"/>
        <w:gridCol w:w="6"/>
        <w:gridCol w:w="2694"/>
        <w:gridCol w:w="2126"/>
        <w:gridCol w:w="1560"/>
        <w:gridCol w:w="1984"/>
        <w:gridCol w:w="1421"/>
        <w:gridCol w:w="1961"/>
      </w:tblGrid>
      <w:tr w:rsidR="005B341D" w:rsidRPr="005B341D" w:rsidTr="005027EE">
        <w:trPr>
          <w:trHeight w:val="2222"/>
        </w:trPr>
        <w:tc>
          <w:tcPr>
            <w:tcW w:w="2835" w:type="dxa"/>
            <w:tcBorders>
              <w:top w:val="single" w:sz="4" w:space="0" w:color="auto"/>
              <w:left w:val="single" w:sz="4" w:space="0" w:color="auto"/>
            </w:tcBorders>
            <w:shd w:val="clear" w:color="auto" w:fill="FFFFFF"/>
          </w:tcPr>
          <w:p w:rsidR="005B341D" w:rsidRPr="005B341D" w:rsidRDefault="005B341D" w:rsidP="005B341D">
            <w:pPr>
              <w:spacing w:line="274" w:lineRule="exact"/>
              <w:jc w:val="center"/>
              <w:rPr>
                <w:rFonts w:ascii="Times New Roman" w:eastAsia="Times New Roman" w:hAnsi="Times New Roman" w:cs="Times New Roman"/>
                <w:color w:val="auto"/>
              </w:rPr>
            </w:pPr>
            <w:r w:rsidRPr="005B341D">
              <w:rPr>
                <w:rFonts w:ascii="Times New Roman" w:eastAsia="Times New Roman" w:hAnsi="Times New Roman" w:cs="Times New Roman"/>
                <w:b/>
                <w:bCs/>
                <w:shd w:val="clear" w:color="auto" w:fill="FFFFFF"/>
              </w:rPr>
              <w:t>Основание для начала административной процедуры</w:t>
            </w:r>
          </w:p>
        </w:tc>
        <w:tc>
          <w:tcPr>
            <w:tcW w:w="2700" w:type="dxa"/>
            <w:gridSpan w:val="2"/>
            <w:tcBorders>
              <w:top w:val="single" w:sz="4" w:space="0" w:color="auto"/>
              <w:left w:val="single" w:sz="4" w:space="0" w:color="auto"/>
            </w:tcBorders>
            <w:shd w:val="clear" w:color="auto" w:fill="FFFFFF"/>
          </w:tcPr>
          <w:p w:rsidR="005B341D" w:rsidRPr="005B341D" w:rsidRDefault="005B341D" w:rsidP="005B341D">
            <w:pPr>
              <w:spacing w:line="274" w:lineRule="exact"/>
              <w:jc w:val="center"/>
              <w:rPr>
                <w:rFonts w:ascii="Times New Roman" w:eastAsia="Times New Roman" w:hAnsi="Times New Roman" w:cs="Times New Roman"/>
                <w:color w:val="auto"/>
              </w:rPr>
            </w:pPr>
            <w:r w:rsidRPr="005B341D">
              <w:rPr>
                <w:rFonts w:ascii="Times New Roman" w:eastAsia="Times New Roman" w:hAnsi="Times New Roman" w:cs="Times New Roman"/>
                <w:b/>
                <w:bCs/>
                <w:shd w:val="clear" w:color="auto" w:fill="FFFFFF"/>
              </w:rPr>
              <w:t>Содержание</w:t>
            </w:r>
          </w:p>
          <w:p w:rsidR="005B341D" w:rsidRPr="005B341D" w:rsidRDefault="005B341D" w:rsidP="005B341D">
            <w:pPr>
              <w:spacing w:line="274" w:lineRule="exact"/>
              <w:jc w:val="center"/>
              <w:rPr>
                <w:rFonts w:ascii="Times New Roman" w:eastAsia="Times New Roman" w:hAnsi="Times New Roman" w:cs="Times New Roman"/>
                <w:color w:val="auto"/>
              </w:rPr>
            </w:pPr>
            <w:r w:rsidRPr="005B341D">
              <w:rPr>
                <w:rFonts w:ascii="Times New Roman" w:eastAsia="Times New Roman" w:hAnsi="Times New Roman" w:cs="Times New Roman"/>
                <w:b/>
                <w:bCs/>
                <w:shd w:val="clear" w:color="auto" w:fill="FFFFFF"/>
              </w:rPr>
              <w:t>административных</w:t>
            </w:r>
          </w:p>
          <w:p w:rsidR="005B341D" w:rsidRPr="005B341D" w:rsidRDefault="005B341D" w:rsidP="005B341D">
            <w:pPr>
              <w:spacing w:line="274" w:lineRule="exact"/>
              <w:jc w:val="center"/>
              <w:rPr>
                <w:rFonts w:ascii="Times New Roman" w:eastAsia="Times New Roman" w:hAnsi="Times New Roman" w:cs="Times New Roman"/>
                <w:color w:val="auto"/>
              </w:rPr>
            </w:pPr>
            <w:r w:rsidRPr="005B341D">
              <w:rPr>
                <w:rFonts w:ascii="Times New Roman" w:eastAsia="Times New Roman" w:hAnsi="Times New Roman" w:cs="Times New Roman"/>
                <w:b/>
                <w:bCs/>
                <w:shd w:val="clear" w:color="auto" w:fill="FFFFFF"/>
              </w:rPr>
              <w:t>действий</w:t>
            </w:r>
          </w:p>
        </w:tc>
        <w:tc>
          <w:tcPr>
            <w:tcW w:w="2126" w:type="dxa"/>
            <w:tcBorders>
              <w:top w:val="single" w:sz="4" w:space="0" w:color="auto"/>
              <w:left w:val="single" w:sz="4" w:space="0" w:color="auto"/>
            </w:tcBorders>
            <w:shd w:val="clear" w:color="auto" w:fill="FFFFFF"/>
          </w:tcPr>
          <w:p w:rsidR="005B341D" w:rsidRPr="005B341D" w:rsidRDefault="005B341D" w:rsidP="005B341D">
            <w:pPr>
              <w:spacing w:line="274" w:lineRule="exact"/>
              <w:jc w:val="center"/>
              <w:rPr>
                <w:rFonts w:ascii="Times New Roman" w:eastAsia="Times New Roman" w:hAnsi="Times New Roman" w:cs="Times New Roman"/>
                <w:color w:val="auto"/>
              </w:rPr>
            </w:pPr>
            <w:r w:rsidRPr="005B341D">
              <w:rPr>
                <w:rFonts w:ascii="Times New Roman" w:eastAsia="Times New Roman" w:hAnsi="Times New Roman" w:cs="Times New Roman"/>
                <w:b/>
                <w:bCs/>
                <w:shd w:val="clear" w:color="auto" w:fill="FFFFFF"/>
              </w:rPr>
              <w:t>Срок выполнения администра</w:t>
            </w:r>
            <w:r w:rsidRPr="005B341D">
              <w:rPr>
                <w:rFonts w:ascii="Times New Roman" w:eastAsia="Times New Roman" w:hAnsi="Times New Roman" w:cs="Times New Roman"/>
                <w:b/>
                <w:bCs/>
                <w:shd w:val="clear" w:color="auto" w:fill="FFFFFF"/>
              </w:rPr>
              <w:softHyphen/>
              <w:t>тивных действий</w:t>
            </w:r>
          </w:p>
        </w:tc>
        <w:tc>
          <w:tcPr>
            <w:tcW w:w="1560" w:type="dxa"/>
            <w:tcBorders>
              <w:top w:val="single" w:sz="4" w:space="0" w:color="auto"/>
              <w:left w:val="single" w:sz="4" w:space="0" w:color="auto"/>
            </w:tcBorders>
            <w:shd w:val="clear" w:color="auto" w:fill="FFFFFF"/>
          </w:tcPr>
          <w:p w:rsidR="005B341D" w:rsidRPr="005B341D" w:rsidRDefault="005B341D" w:rsidP="005B341D">
            <w:pPr>
              <w:spacing w:line="274" w:lineRule="exact"/>
              <w:jc w:val="center"/>
              <w:rPr>
                <w:rFonts w:ascii="Times New Roman" w:eastAsia="Times New Roman" w:hAnsi="Times New Roman" w:cs="Times New Roman"/>
                <w:color w:val="auto"/>
              </w:rPr>
            </w:pPr>
            <w:r w:rsidRPr="005B341D">
              <w:rPr>
                <w:rFonts w:ascii="Times New Roman" w:eastAsia="Times New Roman" w:hAnsi="Times New Roman" w:cs="Times New Roman"/>
                <w:b/>
                <w:bCs/>
                <w:shd w:val="clear" w:color="auto" w:fill="FFFFFF"/>
              </w:rPr>
              <w:t>Должност</w:t>
            </w:r>
            <w:r w:rsidRPr="005B341D">
              <w:rPr>
                <w:rFonts w:ascii="Times New Roman" w:eastAsia="Times New Roman" w:hAnsi="Times New Roman" w:cs="Times New Roman"/>
                <w:b/>
                <w:bCs/>
                <w:shd w:val="clear" w:color="auto" w:fill="FFFFFF"/>
              </w:rPr>
              <w:softHyphen/>
              <w:t>ное лицо, ответственное за выполнение административ-ного действия</w:t>
            </w:r>
          </w:p>
        </w:tc>
        <w:tc>
          <w:tcPr>
            <w:tcW w:w="1984" w:type="dxa"/>
            <w:tcBorders>
              <w:top w:val="single" w:sz="4" w:space="0" w:color="auto"/>
              <w:left w:val="single" w:sz="4" w:space="0" w:color="auto"/>
            </w:tcBorders>
            <w:shd w:val="clear" w:color="auto" w:fill="FFFFFF"/>
          </w:tcPr>
          <w:p w:rsidR="005B341D" w:rsidRPr="005B341D" w:rsidRDefault="005B341D" w:rsidP="005B341D">
            <w:pPr>
              <w:spacing w:line="274" w:lineRule="exact"/>
              <w:ind w:firstLine="360"/>
              <w:jc w:val="center"/>
              <w:rPr>
                <w:rFonts w:ascii="Times New Roman" w:eastAsia="Times New Roman" w:hAnsi="Times New Roman" w:cs="Times New Roman"/>
                <w:color w:val="auto"/>
              </w:rPr>
            </w:pPr>
            <w:r w:rsidRPr="005B341D">
              <w:rPr>
                <w:rFonts w:ascii="Times New Roman" w:eastAsia="Times New Roman" w:hAnsi="Times New Roman" w:cs="Times New Roman"/>
                <w:b/>
                <w:bCs/>
                <w:shd w:val="clear" w:color="auto" w:fill="FFFFFF"/>
              </w:rPr>
              <w:t>Место выполнения административного действия/ используемая информационная система</w:t>
            </w:r>
          </w:p>
        </w:tc>
        <w:tc>
          <w:tcPr>
            <w:tcW w:w="1421" w:type="dxa"/>
            <w:tcBorders>
              <w:top w:val="single" w:sz="4" w:space="0" w:color="auto"/>
              <w:left w:val="single" w:sz="4" w:space="0" w:color="auto"/>
            </w:tcBorders>
            <w:shd w:val="clear" w:color="auto" w:fill="FFFFFF"/>
          </w:tcPr>
          <w:p w:rsidR="005B341D" w:rsidRPr="005B341D" w:rsidRDefault="005B341D" w:rsidP="005B341D">
            <w:pPr>
              <w:spacing w:line="274" w:lineRule="exact"/>
              <w:jc w:val="center"/>
              <w:rPr>
                <w:rFonts w:ascii="Times New Roman" w:eastAsia="Times New Roman" w:hAnsi="Times New Roman" w:cs="Times New Roman"/>
                <w:color w:val="auto"/>
              </w:rPr>
            </w:pPr>
            <w:r w:rsidRPr="005B341D">
              <w:rPr>
                <w:rFonts w:ascii="Times New Roman" w:eastAsia="Times New Roman" w:hAnsi="Times New Roman" w:cs="Times New Roman"/>
                <w:b/>
                <w:bCs/>
                <w:shd w:val="clear" w:color="auto" w:fill="FFFFFF"/>
              </w:rPr>
              <w:t>Критерии</w:t>
            </w:r>
          </w:p>
          <w:p w:rsidR="005B341D" w:rsidRPr="005B341D" w:rsidRDefault="005B341D" w:rsidP="005B341D">
            <w:pPr>
              <w:spacing w:line="274" w:lineRule="exact"/>
              <w:jc w:val="center"/>
              <w:rPr>
                <w:rFonts w:ascii="Times New Roman" w:eastAsia="Times New Roman" w:hAnsi="Times New Roman" w:cs="Times New Roman"/>
                <w:color w:val="auto"/>
              </w:rPr>
            </w:pPr>
            <w:r w:rsidRPr="005B341D">
              <w:rPr>
                <w:rFonts w:ascii="Times New Roman" w:eastAsia="Times New Roman" w:hAnsi="Times New Roman" w:cs="Times New Roman"/>
                <w:b/>
                <w:bCs/>
                <w:shd w:val="clear" w:color="auto" w:fill="FFFFFF"/>
              </w:rPr>
              <w:t>принятия</w:t>
            </w:r>
          </w:p>
          <w:p w:rsidR="005B341D" w:rsidRPr="005B341D" w:rsidRDefault="005B341D" w:rsidP="005B341D">
            <w:pPr>
              <w:spacing w:line="274" w:lineRule="exact"/>
              <w:jc w:val="center"/>
              <w:rPr>
                <w:rFonts w:ascii="Times New Roman" w:eastAsia="Times New Roman" w:hAnsi="Times New Roman" w:cs="Times New Roman"/>
                <w:color w:val="auto"/>
              </w:rPr>
            </w:pPr>
            <w:r w:rsidRPr="005B341D">
              <w:rPr>
                <w:rFonts w:ascii="Times New Roman" w:eastAsia="Times New Roman" w:hAnsi="Times New Roman" w:cs="Times New Roman"/>
                <w:b/>
                <w:bCs/>
                <w:shd w:val="clear" w:color="auto" w:fill="FFFFFF"/>
              </w:rPr>
              <w:t>решения</w:t>
            </w:r>
          </w:p>
        </w:tc>
        <w:tc>
          <w:tcPr>
            <w:tcW w:w="1961" w:type="dxa"/>
            <w:tcBorders>
              <w:top w:val="single" w:sz="4" w:space="0" w:color="auto"/>
              <w:left w:val="single" w:sz="4" w:space="0" w:color="auto"/>
              <w:right w:val="single" w:sz="4" w:space="0" w:color="auto"/>
            </w:tcBorders>
            <w:shd w:val="clear" w:color="auto" w:fill="FFFFFF"/>
          </w:tcPr>
          <w:p w:rsidR="005B341D" w:rsidRPr="005B341D" w:rsidRDefault="005B341D" w:rsidP="005B341D">
            <w:pPr>
              <w:spacing w:line="274" w:lineRule="exact"/>
              <w:jc w:val="center"/>
              <w:rPr>
                <w:rFonts w:ascii="Times New Roman" w:eastAsia="Times New Roman" w:hAnsi="Times New Roman" w:cs="Times New Roman"/>
                <w:color w:val="auto"/>
              </w:rPr>
            </w:pPr>
            <w:r w:rsidRPr="005B341D">
              <w:rPr>
                <w:rFonts w:ascii="Times New Roman" w:eastAsia="Times New Roman" w:hAnsi="Times New Roman" w:cs="Times New Roman"/>
                <w:b/>
                <w:bCs/>
                <w:shd w:val="clear" w:color="auto" w:fill="FFFFFF"/>
              </w:rPr>
              <w:t>Результат административного действия, способ фиксации</w:t>
            </w:r>
          </w:p>
        </w:tc>
      </w:tr>
      <w:tr w:rsidR="005B341D" w:rsidRPr="005B341D" w:rsidTr="005027EE">
        <w:trPr>
          <w:trHeight w:val="288"/>
        </w:trPr>
        <w:tc>
          <w:tcPr>
            <w:tcW w:w="2835" w:type="dxa"/>
            <w:tcBorders>
              <w:top w:val="single" w:sz="4" w:space="0" w:color="auto"/>
              <w:left w:val="single" w:sz="4" w:space="0" w:color="auto"/>
            </w:tcBorders>
            <w:shd w:val="clear" w:color="auto" w:fill="FFFFFF"/>
          </w:tcPr>
          <w:p w:rsidR="005B341D" w:rsidRPr="005B341D" w:rsidRDefault="005B341D" w:rsidP="005B341D">
            <w:pPr>
              <w:spacing w:line="230" w:lineRule="exact"/>
              <w:jc w:val="center"/>
              <w:rPr>
                <w:rFonts w:ascii="Times New Roman" w:eastAsia="Times New Roman" w:hAnsi="Times New Roman" w:cs="Times New Roman"/>
                <w:color w:val="auto"/>
              </w:rPr>
            </w:pPr>
            <w:r w:rsidRPr="005B341D">
              <w:rPr>
                <w:rFonts w:ascii="Times New Roman" w:eastAsia="Times New Roman" w:hAnsi="Times New Roman" w:cs="Times New Roman"/>
                <w:shd w:val="clear" w:color="auto" w:fill="FFFFFF"/>
              </w:rPr>
              <w:t>1</w:t>
            </w:r>
          </w:p>
        </w:tc>
        <w:tc>
          <w:tcPr>
            <w:tcW w:w="2700" w:type="dxa"/>
            <w:gridSpan w:val="2"/>
            <w:tcBorders>
              <w:top w:val="single" w:sz="4" w:space="0" w:color="auto"/>
              <w:left w:val="single" w:sz="4" w:space="0" w:color="auto"/>
            </w:tcBorders>
            <w:shd w:val="clear" w:color="auto" w:fill="FFFFFF"/>
          </w:tcPr>
          <w:p w:rsidR="005B341D" w:rsidRPr="005B341D" w:rsidRDefault="005B341D" w:rsidP="005B341D">
            <w:pPr>
              <w:spacing w:line="230" w:lineRule="exact"/>
              <w:jc w:val="center"/>
              <w:rPr>
                <w:rFonts w:ascii="Times New Roman" w:eastAsia="Times New Roman" w:hAnsi="Times New Roman" w:cs="Times New Roman"/>
                <w:color w:val="auto"/>
              </w:rPr>
            </w:pPr>
            <w:r w:rsidRPr="005B341D">
              <w:rPr>
                <w:rFonts w:ascii="Times New Roman" w:eastAsia="Times New Roman" w:hAnsi="Times New Roman" w:cs="Times New Roman"/>
                <w:shd w:val="clear" w:color="auto" w:fill="FFFFFF"/>
              </w:rPr>
              <w:t>2</w:t>
            </w:r>
          </w:p>
        </w:tc>
        <w:tc>
          <w:tcPr>
            <w:tcW w:w="2126" w:type="dxa"/>
            <w:tcBorders>
              <w:top w:val="single" w:sz="4" w:space="0" w:color="auto"/>
              <w:left w:val="single" w:sz="4" w:space="0" w:color="auto"/>
            </w:tcBorders>
            <w:shd w:val="clear" w:color="auto" w:fill="FFFFFF"/>
          </w:tcPr>
          <w:p w:rsidR="005B341D" w:rsidRPr="005B341D" w:rsidRDefault="005B341D" w:rsidP="005B341D">
            <w:pPr>
              <w:spacing w:line="230" w:lineRule="exact"/>
              <w:jc w:val="center"/>
              <w:rPr>
                <w:rFonts w:ascii="Times New Roman" w:eastAsia="Times New Roman" w:hAnsi="Times New Roman" w:cs="Times New Roman"/>
                <w:color w:val="auto"/>
              </w:rPr>
            </w:pPr>
            <w:r w:rsidRPr="005B341D">
              <w:rPr>
                <w:rFonts w:ascii="Times New Roman" w:eastAsia="Times New Roman" w:hAnsi="Times New Roman" w:cs="Times New Roman"/>
                <w:shd w:val="clear" w:color="auto" w:fill="FFFFFF"/>
              </w:rPr>
              <w:t>3</w:t>
            </w:r>
          </w:p>
        </w:tc>
        <w:tc>
          <w:tcPr>
            <w:tcW w:w="1560" w:type="dxa"/>
            <w:tcBorders>
              <w:top w:val="single" w:sz="4" w:space="0" w:color="auto"/>
              <w:left w:val="single" w:sz="4" w:space="0" w:color="auto"/>
            </w:tcBorders>
            <w:shd w:val="clear" w:color="auto" w:fill="FFFFFF"/>
          </w:tcPr>
          <w:p w:rsidR="005B341D" w:rsidRPr="005B341D" w:rsidRDefault="005B341D" w:rsidP="005B341D">
            <w:pPr>
              <w:spacing w:line="230" w:lineRule="exact"/>
              <w:jc w:val="center"/>
              <w:rPr>
                <w:rFonts w:ascii="Times New Roman" w:eastAsia="Times New Roman" w:hAnsi="Times New Roman" w:cs="Times New Roman"/>
                <w:color w:val="auto"/>
              </w:rPr>
            </w:pPr>
            <w:r w:rsidRPr="005B341D">
              <w:rPr>
                <w:rFonts w:ascii="Times New Roman" w:eastAsia="Times New Roman" w:hAnsi="Times New Roman" w:cs="Times New Roman"/>
                <w:shd w:val="clear" w:color="auto" w:fill="FFFFFF"/>
              </w:rPr>
              <w:t>4</w:t>
            </w:r>
          </w:p>
        </w:tc>
        <w:tc>
          <w:tcPr>
            <w:tcW w:w="1984" w:type="dxa"/>
            <w:tcBorders>
              <w:top w:val="single" w:sz="4" w:space="0" w:color="auto"/>
              <w:left w:val="single" w:sz="4" w:space="0" w:color="auto"/>
            </w:tcBorders>
            <w:shd w:val="clear" w:color="auto" w:fill="FFFFFF"/>
          </w:tcPr>
          <w:p w:rsidR="005B341D" w:rsidRPr="005B341D" w:rsidRDefault="005B341D" w:rsidP="005B341D">
            <w:pPr>
              <w:spacing w:line="230" w:lineRule="exact"/>
              <w:jc w:val="center"/>
              <w:rPr>
                <w:rFonts w:ascii="Times New Roman" w:eastAsia="Times New Roman" w:hAnsi="Times New Roman" w:cs="Times New Roman"/>
                <w:color w:val="auto"/>
              </w:rPr>
            </w:pPr>
            <w:r w:rsidRPr="005B341D">
              <w:rPr>
                <w:rFonts w:ascii="Times New Roman" w:eastAsia="Times New Roman" w:hAnsi="Times New Roman" w:cs="Times New Roman"/>
                <w:shd w:val="clear" w:color="auto" w:fill="FFFFFF"/>
              </w:rPr>
              <w:t>5</w:t>
            </w:r>
          </w:p>
        </w:tc>
        <w:tc>
          <w:tcPr>
            <w:tcW w:w="1421" w:type="dxa"/>
            <w:tcBorders>
              <w:top w:val="single" w:sz="4" w:space="0" w:color="auto"/>
              <w:left w:val="single" w:sz="4" w:space="0" w:color="auto"/>
            </w:tcBorders>
            <w:shd w:val="clear" w:color="auto" w:fill="FFFFFF"/>
          </w:tcPr>
          <w:p w:rsidR="005B341D" w:rsidRPr="005B341D" w:rsidRDefault="005B341D" w:rsidP="005B341D">
            <w:pPr>
              <w:spacing w:line="230" w:lineRule="exact"/>
              <w:jc w:val="center"/>
              <w:rPr>
                <w:rFonts w:ascii="Times New Roman" w:eastAsia="Times New Roman" w:hAnsi="Times New Roman" w:cs="Times New Roman"/>
                <w:color w:val="auto"/>
              </w:rPr>
            </w:pPr>
            <w:r w:rsidRPr="005B341D">
              <w:rPr>
                <w:rFonts w:ascii="Times New Roman" w:eastAsia="Times New Roman" w:hAnsi="Times New Roman" w:cs="Times New Roman"/>
                <w:shd w:val="clear" w:color="auto" w:fill="FFFFFF"/>
              </w:rPr>
              <w:t>6</w:t>
            </w:r>
          </w:p>
        </w:tc>
        <w:tc>
          <w:tcPr>
            <w:tcW w:w="1961" w:type="dxa"/>
            <w:tcBorders>
              <w:top w:val="single" w:sz="4" w:space="0" w:color="auto"/>
              <w:left w:val="single" w:sz="4" w:space="0" w:color="auto"/>
              <w:right w:val="single" w:sz="4" w:space="0" w:color="auto"/>
            </w:tcBorders>
            <w:shd w:val="clear" w:color="auto" w:fill="FFFFFF"/>
          </w:tcPr>
          <w:p w:rsidR="005B341D" w:rsidRPr="005B341D" w:rsidRDefault="005B341D" w:rsidP="005B341D">
            <w:pPr>
              <w:spacing w:line="230" w:lineRule="exact"/>
              <w:jc w:val="center"/>
              <w:rPr>
                <w:rFonts w:ascii="Times New Roman" w:eastAsia="Times New Roman" w:hAnsi="Times New Roman" w:cs="Times New Roman"/>
                <w:color w:val="auto"/>
              </w:rPr>
            </w:pPr>
            <w:r w:rsidRPr="005B341D">
              <w:rPr>
                <w:rFonts w:ascii="Times New Roman" w:eastAsia="Times New Roman" w:hAnsi="Times New Roman" w:cs="Times New Roman"/>
                <w:shd w:val="clear" w:color="auto" w:fill="FFFFFF"/>
              </w:rPr>
              <w:t>7</w:t>
            </w:r>
          </w:p>
        </w:tc>
      </w:tr>
      <w:tr w:rsidR="005B341D" w:rsidRPr="005B341D" w:rsidTr="005027EE">
        <w:trPr>
          <w:trHeight w:val="562"/>
        </w:trPr>
        <w:tc>
          <w:tcPr>
            <w:tcW w:w="5535" w:type="dxa"/>
            <w:gridSpan w:val="3"/>
            <w:tcBorders>
              <w:top w:val="single" w:sz="4" w:space="0" w:color="auto"/>
              <w:left w:val="single" w:sz="4" w:space="0" w:color="auto"/>
            </w:tcBorders>
            <w:shd w:val="clear" w:color="auto" w:fill="FFFFFF"/>
          </w:tcPr>
          <w:p w:rsidR="005B341D" w:rsidRPr="005B341D" w:rsidRDefault="003D1061" w:rsidP="005B341D">
            <w:pPr>
              <w:spacing w:line="230" w:lineRule="exact"/>
              <w:rPr>
                <w:rFonts w:ascii="Times New Roman" w:eastAsia="Times New Roman" w:hAnsi="Times New Roman" w:cs="Times New Roman"/>
                <w:color w:val="auto"/>
              </w:rPr>
            </w:pPr>
            <w:r>
              <w:rPr>
                <w:rFonts w:ascii="Times New Roman" w:eastAsia="Times New Roman" w:hAnsi="Times New Roman" w:cs="Times New Roman"/>
                <w:shd w:val="clear" w:color="auto" w:fill="FFFFFF"/>
              </w:rPr>
              <w:t xml:space="preserve">1. </w:t>
            </w:r>
          </w:p>
        </w:tc>
        <w:tc>
          <w:tcPr>
            <w:tcW w:w="9052" w:type="dxa"/>
            <w:gridSpan w:val="5"/>
            <w:tcBorders>
              <w:top w:val="single" w:sz="4" w:space="0" w:color="auto"/>
              <w:left w:val="single" w:sz="4" w:space="0" w:color="auto"/>
              <w:right w:val="single" w:sz="4" w:space="0" w:color="auto"/>
            </w:tcBorders>
            <w:shd w:val="clear" w:color="auto" w:fill="FFFFFF"/>
          </w:tcPr>
          <w:p w:rsidR="005B341D" w:rsidRPr="005B341D" w:rsidRDefault="005B341D" w:rsidP="005B341D">
            <w:pPr>
              <w:spacing w:line="230" w:lineRule="exact"/>
              <w:rPr>
                <w:rFonts w:ascii="Times New Roman" w:eastAsia="Times New Roman" w:hAnsi="Times New Roman" w:cs="Times New Roman"/>
                <w:color w:val="auto"/>
              </w:rPr>
            </w:pPr>
            <w:r w:rsidRPr="005B341D">
              <w:rPr>
                <w:rFonts w:ascii="Times New Roman" w:eastAsia="Times New Roman" w:hAnsi="Times New Roman" w:cs="Times New Roman"/>
                <w:shd w:val="clear" w:color="auto" w:fill="FFFFFF"/>
              </w:rPr>
              <w:t>Проверка документов и регистрация заявления</w:t>
            </w:r>
          </w:p>
        </w:tc>
      </w:tr>
      <w:tr w:rsidR="005B341D" w:rsidRPr="005B341D" w:rsidTr="005027EE">
        <w:trPr>
          <w:trHeight w:val="3883"/>
        </w:trPr>
        <w:tc>
          <w:tcPr>
            <w:tcW w:w="2835" w:type="dxa"/>
            <w:tcBorders>
              <w:top w:val="single" w:sz="4" w:space="0" w:color="auto"/>
              <w:left w:val="single" w:sz="4" w:space="0" w:color="auto"/>
              <w:bottom w:val="single" w:sz="4" w:space="0" w:color="auto"/>
            </w:tcBorders>
            <w:shd w:val="clear" w:color="auto" w:fill="FFFFFF"/>
          </w:tcPr>
          <w:p w:rsidR="005B341D" w:rsidRPr="005B341D" w:rsidRDefault="005B341D" w:rsidP="005B341D">
            <w:pPr>
              <w:spacing w:line="274" w:lineRule="exact"/>
              <w:ind w:left="142" w:right="123"/>
              <w:jc w:val="both"/>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lastRenderedPageBreak/>
              <w:t xml:space="preserve">Поступление заявления </w:t>
            </w:r>
          </w:p>
          <w:p w:rsidR="005B341D" w:rsidRPr="005B341D" w:rsidRDefault="005B341D" w:rsidP="005B341D">
            <w:pPr>
              <w:spacing w:line="274" w:lineRule="exact"/>
              <w:ind w:left="142" w:right="123"/>
              <w:jc w:val="both"/>
              <w:rPr>
                <w:rFonts w:ascii="Times New Roman" w:eastAsia="Times New Roman" w:hAnsi="Times New Roman" w:cs="Times New Roman"/>
                <w:color w:val="auto"/>
              </w:rPr>
            </w:pPr>
            <w:r w:rsidRPr="005B341D">
              <w:rPr>
                <w:rFonts w:ascii="Times New Roman" w:eastAsia="Times New Roman" w:hAnsi="Times New Roman" w:cs="Times New Roman"/>
                <w:shd w:val="clear" w:color="auto" w:fill="FFFFFF"/>
              </w:rPr>
              <w:t>и документов для предоставления муниципальной услуги в Уполномоченный орган</w:t>
            </w:r>
          </w:p>
        </w:tc>
        <w:tc>
          <w:tcPr>
            <w:tcW w:w="2700" w:type="dxa"/>
            <w:gridSpan w:val="2"/>
            <w:tcBorders>
              <w:top w:val="single" w:sz="4" w:space="0" w:color="auto"/>
              <w:left w:val="single" w:sz="4" w:space="0" w:color="auto"/>
              <w:bottom w:val="single" w:sz="4" w:space="0" w:color="auto"/>
            </w:tcBorders>
            <w:shd w:val="clear" w:color="auto" w:fill="FFFFFF"/>
          </w:tcPr>
          <w:p w:rsidR="005B341D" w:rsidRPr="005B341D" w:rsidRDefault="005B341D" w:rsidP="005B341D">
            <w:pPr>
              <w:spacing w:line="274" w:lineRule="exact"/>
              <w:ind w:left="140" w:right="128"/>
              <w:jc w:val="both"/>
              <w:rPr>
                <w:rFonts w:ascii="Times New Roman" w:eastAsia="Times New Roman" w:hAnsi="Times New Roman" w:cs="Times New Roman"/>
                <w:color w:val="auto"/>
              </w:rPr>
            </w:pPr>
            <w:r w:rsidRPr="005B341D">
              <w:rPr>
                <w:rFonts w:ascii="Times New Roman" w:eastAsia="Times New Roman" w:hAnsi="Times New Roman" w:cs="Times New Roman"/>
                <w:shd w:val="clear" w:color="auto" w:fill="FFFFFF"/>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tcBorders>
              <w:top w:val="single" w:sz="4" w:space="0" w:color="auto"/>
              <w:left w:val="single" w:sz="4" w:space="0" w:color="auto"/>
              <w:bottom w:val="single" w:sz="4" w:space="0" w:color="auto"/>
            </w:tcBorders>
            <w:shd w:val="clear" w:color="auto" w:fill="FFFFFF"/>
          </w:tcPr>
          <w:p w:rsidR="005B341D" w:rsidRPr="005B341D" w:rsidRDefault="005B341D" w:rsidP="005B341D">
            <w:pPr>
              <w:spacing w:line="230" w:lineRule="exact"/>
              <w:ind w:left="135"/>
              <w:jc w:val="both"/>
              <w:rPr>
                <w:rFonts w:ascii="Times New Roman" w:eastAsia="Times New Roman" w:hAnsi="Times New Roman" w:cs="Times New Roman"/>
                <w:color w:val="auto"/>
              </w:rPr>
            </w:pPr>
            <w:r w:rsidRPr="005B341D">
              <w:rPr>
                <w:rFonts w:ascii="Times New Roman" w:eastAsia="Times New Roman" w:hAnsi="Times New Roman" w:cs="Times New Roman"/>
                <w:shd w:val="clear" w:color="auto" w:fill="FFFFFF"/>
              </w:rPr>
              <w:t>До 1 рабочего дня</w:t>
            </w:r>
          </w:p>
        </w:tc>
        <w:tc>
          <w:tcPr>
            <w:tcW w:w="1560" w:type="dxa"/>
            <w:tcBorders>
              <w:top w:val="single" w:sz="4" w:space="0" w:color="auto"/>
              <w:left w:val="single" w:sz="4" w:space="0" w:color="auto"/>
              <w:bottom w:val="single" w:sz="4" w:space="0" w:color="auto"/>
            </w:tcBorders>
            <w:shd w:val="clear" w:color="auto" w:fill="FFFFFF"/>
          </w:tcPr>
          <w:p w:rsidR="005B341D" w:rsidRPr="005B341D" w:rsidRDefault="005B341D" w:rsidP="005B341D">
            <w:pPr>
              <w:spacing w:line="274" w:lineRule="exact"/>
              <w:ind w:left="140" w:right="125"/>
              <w:jc w:val="both"/>
              <w:rPr>
                <w:rFonts w:ascii="Times New Roman" w:eastAsia="Times New Roman" w:hAnsi="Times New Roman" w:cs="Times New Roman"/>
                <w:color w:val="auto"/>
              </w:rPr>
            </w:pPr>
            <w:r w:rsidRPr="005B341D">
              <w:rPr>
                <w:rFonts w:ascii="Times New Roman" w:eastAsia="Times New Roman" w:hAnsi="Times New Roman" w:cs="Times New Roman"/>
                <w:shd w:val="clear" w:color="auto" w:fill="FFFFFF"/>
              </w:rPr>
              <w:t>Уполномоченного органа, ответственое за</w:t>
            </w:r>
          </w:p>
          <w:p w:rsidR="005B341D" w:rsidRPr="005B341D" w:rsidRDefault="00A210C0" w:rsidP="00A210C0">
            <w:pPr>
              <w:spacing w:line="274" w:lineRule="exact"/>
              <w:ind w:left="140" w:right="125"/>
              <w:jc w:val="both"/>
              <w:rPr>
                <w:rFonts w:ascii="Times New Roman" w:eastAsia="Times New Roman" w:hAnsi="Times New Roman" w:cs="Times New Roman"/>
                <w:color w:val="auto"/>
              </w:rPr>
            </w:pPr>
            <w:r>
              <w:rPr>
                <w:rFonts w:ascii="Times New Roman" w:eastAsia="Times New Roman" w:hAnsi="Times New Roman" w:cs="Times New Roman"/>
                <w:shd w:val="clear" w:color="auto" w:fill="FFFFFF"/>
              </w:rPr>
              <w:t>Предоставле</w:t>
            </w:r>
            <w:r w:rsidR="005B341D" w:rsidRPr="005B341D">
              <w:rPr>
                <w:rFonts w:ascii="Times New Roman" w:eastAsia="Times New Roman" w:hAnsi="Times New Roman" w:cs="Times New Roman"/>
                <w:shd w:val="clear" w:color="auto" w:fill="FFFFFF"/>
              </w:rPr>
              <w:t>ние</w:t>
            </w:r>
          </w:p>
          <w:p w:rsidR="005B341D" w:rsidRPr="005B341D" w:rsidRDefault="005B341D" w:rsidP="005B341D">
            <w:pPr>
              <w:spacing w:line="274" w:lineRule="exact"/>
              <w:ind w:left="140" w:right="125"/>
              <w:jc w:val="both"/>
              <w:rPr>
                <w:rFonts w:ascii="Times New Roman" w:eastAsia="Times New Roman" w:hAnsi="Times New Roman" w:cs="Times New Roman"/>
                <w:color w:val="auto"/>
              </w:rPr>
            </w:pPr>
            <w:r w:rsidRPr="005B341D">
              <w:rPr>
                <w:rFonts w:ascii="Times New Roman" w:eastAsia="Times New Roman" w:hAnsi="Times New Roman" w:cs="Times New Roman"/>
                <w:shd w:val="clear" w:color="auto" w:fill="FFFFFF"/>
              </w:rPr>
              <w:t xml:space="preserve"> муниципальной услуги</w:t>
            </w:r>
          </w:p>
        </w:tc>
        <w:tc>
          <w:tcPr>
            <w:tcW w:w="1984" w:type="dxa"/>
            <w:tcBorders>
              <w:top w:val="single" w:sz="4" w:space="0" w:color="auto"/>
              <w:left w:val="single" w:sz="4" w:space="0" w:color="auto"/>
              <w:bottom w:val="single" w:sz="4" w:space="0" w:color="auto"/>
            </w:tcBorders>
            <w:shd w:val="clear" w:color="auto" w:fill="FFFFFF"/>
          </w:tcPr>
          <w:p w:rsidR="005B341D" w:rsidRPr="005B341D" w:rsidRDefault="005B341D" w:rsidP="005B341D">
            <w:pPr>
              <w:spacing w:line="278" w:lineRule="exact"/>
              <w:ind w:left="139"/>
              <w:jc w:val="both"/>
              <w:rPr>
                <w:rFonts w:ascii="Times New Roman" w:eastAsia="Times New Roman" w:hAnsi="Times New Roman" w:cs="Times New Roman"/>
                <w:color w:val="auto"/>
              </w:rPr>
            </w:pPr>
            <w:r w:rsidRPr="005B341D">
              <w:rPr>
                <w:rFonts w:ascii="Times New Roman" w:eastAsia="Times New Roman" w:hAnsi="Times New Roman" w:cs="Times New Roman"/>
                <w:shd w:val="clear" w:color="auto" w:fill="FFFFFF"/>
              </w:rPr>
              <w:t>Уполномоченный орган / ГИС /</w:t>
            </w:r>
          </w:p>
          <w:p w:rsidR="005B341D" w:rsidRPr="005B341D" w:rsidRDefault="005B341D" w:rsidP="005B341D">
            <w:pPr>
              <w:spacing w:line="310" w:lineRule="exact"/>
              <w:ind w:left="139"/>
              <w:jc w:val="both"/>
              <w:rPr>
                <w:rFonts w:ascii="Times New Roman" w:eastAsia="Times New Roman" w:hAnsi="Times New Roman" w:cs="Times New Roman"/>
                <w:color w:val="auto"/>
              </w:rPr>
            </w:pPr>
            <w:r w:rsidRPr="005B341D">
              <w:rPr>
                <w:rFonts w:ascii="Times New Roman" w:eastAsia="Times New Roman" w:hAnsi="Times New Roman" w:cs="Times New Roman"/>
                <w:shd w:val="clear" w:color="auto" w:fill="FFFFFF"/>
              </w:rPr>
              <w:t>пгс</w:t>
            </w:r>
          </w:p>
        </w:tc>
        <w:tc>
          <w:tcPr>
            <w:tcW w:w="1421" w:type="dxa"/>
            <w:tcBorders>
              <w:top w:val="single" w:sz="4" w:space="0" w:color="auto"/>
              <w:left w:val="single" w:sz="4" w:space="0" w:color="auto"/>
              <w:bottom w:val="single" w:sz="4" w:space="0" w:color="auto"/>
            </w:tcBorders>
            <w:shd w:val="clear" w:color="auto" w:fill="FFFFFF"/>
          </w:tcPr>
          <w:p w:rsidR="005B341D" w:rsidRPr="005B341D" w:rsidRDefault="005B341D" w:rsidP="005B341D">
            <w:pPr>
              <w:jc w:val="both"/>
              <w:rPr>
                <w:rFonts w:ascii="Times New Roman" w:hAnsi="Times New Roman" w:cs="Times New Roman"/>
              </w:rPr>
            </w:pPr>
          </w:p>
        </w:tc>
        <w:tc>
          <w:tcPr>
            <w:tcW w:w="1961" w:type="dxa"/>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38" w:right="99"/>
              <w:jc w:val="both"/>
              <w:rPr>
                <w:rFonts w:ascii="Times New Roman" w:eastAsia="Times New Roman" w:hAnsi="Times New Roman" w:cs="Times New Roman"/>
                <w:color w:val="auto"/>
              </w:rPr>
            </w:pPr>
            <w:r w:rsidRPr="005B341D">
              <w:rPr>
                <w:rFonts w:ascii="Times New Roman" w:eastAsia="Times New Roman" w:hAnsi="Times New Roman" w:cs="Times New Roman"/>
                <w:shd w:val="clear" w:color="auto" w:fill="FFFFFF"/>
              </w:rPr>
              <w:t>регистрация заявления и документов в ГИС</w:t>
            </w:r>
          </w:p>
          <w:p w:rsidR="005B341D" w:rsidRPr="005B341D" w:rsidRDefault="005B341D" w:rsidP="005B341D">
            <w:pPr>
              <w:spacing w:line="274" w:lineRule="exact"/>
              <w:ind w:left="138" w:right="99"/>
              <w:jc w:val="both"/>
              <w:rPr>
                <w:rFonts w:ascii="Times New Roman" w:eastAsia="Times New Roman" w:hAnsi="Times New Roman" w:cs="Times New Roman"/>
                <w:color w:val="auto"/>
              </w:rPr>
            </w:pPr>
            <w:r w:rsidRPr="005B341D">
              <w:rPr>
                <w:rFonts w:ascii="Times New Roman" w:eastAsia="Times New Roman" w:hAnsi="Times New Roman" w:cs="Times New Roman"/>
                <w:shd w:val="clear" w:color="auto" w:fill="FFFFFF"/>
              </w:rPr>
              <w:t>(присвоение</w:t>
            </w:r>
          </w:p>
          <w:p w:rsidR="005B341D" w:rsidRPr="005B341D" w:rsidRDefault="005B341D" w:rsidP="005B341D">
            <w:pPr>
              <w:spacing w:line="274" w:lineRule="exact"/>
              <w:ind w:left="138" w:right="99"/>
              <w:jc w:val="both"/>
              <w:rPr>
                <w:rFonts w:ascii="Times New Roman" w:eastAsia="Times New Roman" w:hAnsi="Times New Roman" w:cs="Times New Roman"/>
                <w:color w:val="auto"/>
              </w:rPr>
            </w:pPr>
            <w:r w:rsidRPr="005B341D">
              <w:rPr>
                <w:rFonts w:ascii="Times New Roman" w:eastAsia="Times New Roman" w:hAnsi="Times New Roman" w:cs="Times New Roman"/>
                <w:shd w:val="clear" w:color="auto" w:fill="FFFFFF"/>
              </w:rPr>
              <w:t>номера и</w:t>
            </w:r>
          </w:p>
          <w:p w:rsidR="005B341D" w:rsidRPr="005B341D" w:rsidRDefault="005B341D" w:rsidP="005B341D">
            <w:pPr>
              <w:spacing w:line="274" w:lineRule="exact"/>
              <w:ind w:left="138" w:right="99"/>
              <w:jc w:val="both"/>
              <w:rPr>
                <w:rFonts w:ascii="Times New Roman" w:eastAsia="Times New Roman" w:hAnsi="Times New Roman" w:cs="Times New Roman"/>
                <w:color w:val="auto"/>
              </w:rPr>
            </w:pPr>
            <w:r w:rsidRPr="005B341D">
              <w:rPr>
                <w:rFonts w:ascii="Times New Roman" w:eastAsia="Times New Roman" w:hAnsi="Times New Roman" w:cs="Times New Roman"/>
                <w:shd w:val="clear" w:color="auto" w:fill="FFFFFF"/>
              </w:rPr>
              <w:t>датирование);</w:t>
            </w:r>
          </w:p>
          <w:p w:rsidR="005B341D" w:rsidRPr="005B341D" w:rsidRDefault="005B341D" w:rsidP="005B341D">
            <w:pPr>
              <w:spacing w:line="274" w:lineRule="exact"/>
              <w:ind w:left="138" w:right="99"/>
              <w:jc w:val="both"/>
              <w:rPr>
                <w:rFonts w:ascii="Times New Roman" w:eastAsia="Times New Roman" w:hAnsi="Times New Roman" w:cs="Times New Roman"/>
                <w:color w:val="auto"/>
              </w:rPr>
            </w:pPr>
            <w:r w:rsidRPr="005B341D">
              <w:rPr>
                <w:rFonts w:ascii="Times New Roman" w:eastAsia="Times New Roman" w:hAnsi="Times New Roman" w:cs="Times New Roman"/>
                <w:shd w:val="clear" w:color="auto" w:fill="FFFFFF"/>
              </w:rPr>
              <w:t>назначение</w:t>
            </w:r>
          </w:p>
          <w:p w:rsidR="005B341D" w:rsidRPr="005B341D" w:rsidRDefault="005B341D" w:rsidP="005B341D">
            <w:pPr>
              <w:spacing w:line="274" w:lineRule="exact"/>
              <w:ind w:left="138" w:right="99"/>
              <w:jc w:val="both"/>
              <w:rPr>
                <w:rFonts w:ascii="Times New Roman" w:eastAsia="Times New Roman" w:hAnsi="Times New Roman" w:cs="Times New Roman"/>
                <w:color w:val="auto"/>
              </w:rPr>
            </w:pPr>
            <w:r w:rsidRPr="005B341D">
              <w:rPr>
                <w:rFonts w:ascii="Times New Roman" w:eastAsia="Times New Roman" w:hAnsi="Times New Roman" w:cs="Times New Roman"/>
                <w:shd w:val="clear" w:color="auto" w:fill="FFFFFF"/>
              </w:rPr>
              <w:t>должностного</w:t>
            </w:r>
          </w:p>
          <w:p w:rsidR="005B341D" w:rsidRPr="005B341D" w:rsidRDefault="005B341D" w:rsidP="005B341D">
            <w:pPr>
              <w:spacing w:line="274" w:lineRule="exact"/>
              <w:ind w:left="138" w:right="99"/>
              <w:jc w:val="both"/>
              <w:rPr>
                <w:rFonts w:ascii="Times New Roman" w:eastAsia="Times New Roman" w:hAnsi="Times New Roman" w:cs="Times New Roman"/>
                <w:color w:val="auto"/>
              </w:rPr>
            </w:pPr>
            <w:r w:rsidRPr="005B341D">
              <w:rPr>
                <w:rFonts w:ascii="Times New Roman" w:eastAsia="Times New Roman" w:hAnsi="Times New Roman" w:cs="Times New Roman"/>
                <w:shd w:val="clear" w:color="auto" w:fill="FFFFFF"/>
              </w:rPr>
              <w:t>лица,</w:t>
            </w:r>
          </w:p>
          <w:p w:rsidR="005B341D" w:rsidRPr="005B341D" w:rsidRDefault="005B341D" w:rsidP="005B341D">
            <w:pPr>
              <w:spacing w:line="274" w:lineRule="exact"/>
              <w:ind w:left="138" w:right="99"/>
              <w:jc w:val="both"/>
              <w:rPr>
                <w:rFonts w:ascii="Times New Roman" w:eastAsia="Times New Roman" w:hAnsi="Times New Roman" w:cs="Times New Roman"/>
                <w:color w:val="auto"/>
              </w:rPr>
            </w:pPr>
            <w:r w:rsidRPr="005B341D">
              <w:rPr>
                <w:rFonts w:ascii="Times New Roman" w:eastAsia="Times New Roman" w:hAnsi="Times New Roman" w:cs="Times New Roman"/>
                <w:shd w:val="clear" w:color="auto" w:fill="FFFFFF"/>
              </w:rPr>
              <w:t>ответственного</w:t>
            </w:r>
          </w:p>
          <w:p w:rsidR="005B341D" w:rsidRPr="005B341D" w:rsidRDefault="005B341D" w:rsidP="005B341D">
            <w:pPr>
              <w:spacing w:line="274" w:lineRule="exact"/>
              <w:ind w:left="138" w:right="99"/>
              <w:jc w:val="both"/>
              <w:rPr>
                <w:rFonts w:ascii="Times New Roman" w:eastAsia="Times New Roman" w:hAnsi="Times New Roman" w:cs="Times New Roman"/>
                <w:color w:val="auto"/>
              </w:rPr>
            </w:pPr>
            <w:r w:rsidRPr="005B341D">
              <w:rPr>
                <w:rFonts w:ascii="Times New Roman" w:eastAsia="Times New Roman" w:hAnsi="Times New Roman" w:cs="Times New Roman"/>
                <w:shd w:val="clear" w:color="auto" w:fill="FFFFFF"/>
              </w:rPr>
              <w:t>за</w:t>
            </w:r>
          </w:p>
          <w:p w:rsidR="005B341D" w:rsidRPr="005B341D" w:rsidRDefault="005B341D" w:rsidP="005B341D">
            <w:pPr>
              <w:spacing w:line="274" w:lineRule="exact"/>
              <w:ind w:left="138" w:right="99"/>
              <w:jc w:val="both"/>
              <w:rPr>
                <w:rFonts w:ascii="Times New Roman" w:eastAsia="Times New Roman" w:hAnsi="Times New Roman" w:cs="Times New Roman"/>
                <w:color w:val="auto"/>
              </w:rPr>
            </w:pPr>
            <w:r w:rsidRPr="005B341D">
              <w:rPr>
                <w:rFonts w:ascii="Times New Roman" w:eastAsia="Times New Roman" w:hAnsi="Times New Roman" w:cs="Times New Roman"/>
                <w:shd w:val="clear" w:color="auto" w:fill="FFFFFF"/>
              </w:rPr>
              <w:t>предоставление</w:t>
            </w:r>
          </w:p>
          <w:p w:rsidR="005B341D" w:rsidRPr="005B341D" w:rsidRDefault="005B341D" w:rsidP="005B341D">
            <w:pPr>
              <w:spacing w:line="274" w:lineRule="exact"/>
              <w:ind w:left="138" w:right="99"/>
              <w:jc w:val="both"/>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муниципальной услуги, и передача ему докумен</w:t>
            </w:r>
            <w:r w:rsidR="00C671B8">
              <w:rPr>
                <w:rFonts w:ascii="Times New Roman" w:eastAsia="Times New Roman" w:hAnsi="Times New Roman" w:cs="Times New Roman"/>
                <w:shd w:val="clear" w:color="auto" w:fill="FFFFFF"/>
              </w:rPr>
              <w:t>т</w:t>
            </w:r>
            <w:r w:rsidRPr="005B341D">
              <w:rPr>
                <w:rFonts w:ascii="Times New Roman" w:eastAsia="Times New Roman" w:hAnsi="Times New Roman" w:cs="Times New Roman"/>
                <w:shd w:val="clear" w:color="auto" w:fill="FFFFFF"/>
              </w:rPr>
              <w:t>ов</w:t>
            </w:r>
          </w:p>
          <w:p w:rsidR="005B341D" w:rsidRPr="005B341D" w:rsidRDefault="005B341D" w:rsidP="005B341D">
            <w:pPr>
              <w:spacing w:line="274" w:lineRule="exact"/>
              <w:jc w:val="both"/>
              <w:rPr>
                <w:rFonts w:ascii="Times New Roman" w:eastAsia="Times New Roman" w:hAnsi="Times New Roman" w:cs="Times New Roman"/>
                <w:shd w:val="clear" w:color="auto" w:fill="FFFFFF"/>
              </w:rPr>
            </w:pPr>
          </w:p>
          <w:p w:rsidR="005B341D" w:rsidRPr="005B341D" w:rsidRDefault="005B341D" w:rsidP="005B341D">
            <w:pPr>
              <w:spacing w:line="274" w:lineRule="exact"/>
              <w:jc w:val="both"/>
              <w:rPr>
                <w:rFonts w:ascii="Times New Roman" w:eastAsia="Times New Roman" w:hAnsi="Times New Roman" w:cs="Times New Roman"/>
                <w:color w:val="auto"/>
              </w:rPr>
            </w:pPr>
          </w:p>
        </w:tc>
      </w:tr>
      <w:tr w:rsidR="005B341D" w:rsidRPr="005B341D" w:rsidTr="005027EE">
        <w:trPr>
          <w:trHeight w:val="1550"/>
        </w:trPr>
        <w:tc>
          <w:tcPr>
            <w:tcW w:w="2835" w:type="dxa"/>
            <w:vMerge w:val="restart"/>
            <w:tcBorders>
              <w:top w:val="single" w:sz="4" w:space="0" w:color="auto"/>
              <w:left w:val="single" w:sz="4" w:space="0" w:color="auto"/>
              <w:bottom w:val="single" w:sz="4" w:space="0" w:color="auto"/>
            </w:tcBorders>
            <w:shd w:val="clear" w:color="auto" w:fill="FFFFFF"/>
          </w:tcPr>
          <w:p w:rsidR="005B341D" w:rsidRPr="005B341D" w:rsidRDefault="005B341D" w:rsidP="005B341D">
            <w:pPr>
              <w:spacing w:line="274" w:lineRule="exact"/>
              <w:jc w:val="center"/>
              <w:rPr>
                <w:rFonts w:ascii="Times New Roman" w:eastAsia="Times New Roman" w:hAnsi="Times New Roman" w:cs="Times New Roman"/>
                <w:shd w:val="clear" w:color="auto" w:fill="FFFFFF"/>
              </w:rPr>
            </w:pPr>
          </w:p>
        </w:tc>
        <w:tc>
          <w:tcPr>
            <w:tcW w:w="2700" w:type="dxa"/>
            <w:gridSpan w:val="2"/>
            <w:tcBorders>
              <w:top w:val="single" w:sz="4" w:space="0" w:color="auto"/>
              <w:left w:val="single" w:sz="4" w:space="0" w:color="auto"/>
              <w:bottom w:val="single" w:sz="4" w:space="0" w:color="auto"/>
            </w:tcBorders>
            <w:shd w:val="clear" w:color="auto" w:fill="FFFFFF"/>
          </w:tcPr>
          <w:p w:rsidR="005B341D" w:rsidRPr="005B341D" w:rsidRDefault="005B341D" w:rsidP="005B341D">
            <w:pPr>
              <w:spacing w:line="274" w:lineRule="exact"/>
              <w:ind w:left="140" w:right="128"/>
              <w:jc w:val="both"/>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Принятие решения об отказе в приеме документов, в случае выявления оснований для отказа в приеме документов</w:t>
            </w:r>
          </w:p>
        </w:tc>
        <w:tc>
          <w:tcPr>
            <w:tcW w:w="2126" w:type="dxa"/>
            <w:tcBorders>
              <w:top w:val="single" w:sz="4" w:space="0" w:color="auto"/>
              <w:left w:val="single" w:sz="4" w:space="0" w:color="auto"/>
              <w:bottom w:val="single" w:sz="4" w:space="0" w:color="auto"/>
            </w:tcBorders>
            <w:shd w:val="clear" w:color="auto" w:fill="FFFFFF"/>
          </w:tcPr>
          <w:p w:rsidR="005B341D" w:rsidRPr="005B341D" w:rsidRDefault="005B341D" w:rsidP="005B341D">
            <w:pPr>
              <w:spacing w:line="230" w:lineRule="exact"/>
              <w:jc w:val="center"/>
              <w:rPr>
                <w:rFonts w:ascii="Times New Roman" w:eastAsia="Times New Roman" w:hAnsi="Times New Roman" w:cs="Times New Roman"/>
                <w:shd w:val="clear" w:color="auto" w:fill="FFFFFF"/>
              </w:rPr>
            </w:pPr>
          </w:p>
        </w:tc>
        <w:tc>
          <w:tcPr>
            <w:tcW w:w="1560" w:type="dxa"/>
            <w:tcBorders>
              <w:top w:val="single" w:sz="4" w:space="0" w:color="auto"/>
              <w:left w:val="single" w:sz="4" w:space="0" w:color="auto"/>
              <w:bottom w:val="single" w:sz="4" w:space="0" w:color="auto"/>
            </w:tcBorders>
            <w:shd w:val="clear" w:color="auto" w:fill="FFFFFF"/>
          </w:tcPr>
          <w:p w:rsidR="005B341D" w:rsidRPr="005B341D" w:rsidRDefault="005B341D" w:rsidP="005B341D">
            <w:pPr>
              <w:spacing w:line="274" w:lineRule="exact"/>
              <w:jc w:val="both"/>
              <w:rPr>
                <w:rFonts w:ascii="Times New Roman" w:eastAsia="Times New Roman" w:hAnsi="Times New Roman" w:cs="Times New Roman"/>
                <w:shd w:val="clear" w:color="auto" w:fill="FFFFFF"/>
              </w:rPr>
            </w:pPr>
          </w:p>
        </w:tc>
        <w:tc>
          <w:tcPr>
            <w:tcW w:w="1984" w:type="dxa"/>
            <w:tcBorders>
              <w:top w:val="single" w:sz="4" w:space="0" w:color="auto"/>
              <w:left w:val="single" w:sz="4" w:space="0" w:color="auto"/>
              <w:bottom w:val="single" w:sz="4" w:space="0" w:color="auto"/>
            </w:tcBorders>
            <w:shd w:val="clear" w:color="auto" w:fill="FFFFFF"/>
          </w:tcPr>
          <w:p w:rsidR="005B341D" w:rsidRPr="005B341D" w:rsidRDefault="005B341D" w:rsidP="005B341D">
            <w:pPr>
              <w:spacing w:line="278" w:lineRule="exact"/>
              <w:jc w:val="both"/>
              <w:rPr>
                <w:rFonts w:ascii="Times New Roman" w:eastAsia="Times New Roman" w:hAnsi="Times New Roman" w:cs="Times New Roman"/>
                <w:shd w:val="clear" w:color="auto" w:fill="FFFFFF"/>
              </w:rPr>
            </w:pPr>
          </w:p>
        </w:tc>
        <w:tc>
          <w:tcPr>
            <w:tcW w:w="1421" w:type="dxa"/>
            <w:tcBorders>
              <w:top w:val="single" w:sz="4" w:space="0" w:color="auto"/>
              <w:left w:val="single" w:sz="4" w:space="0" w:color="auto"/>
              <w:bottom w:val="single" w:sz="4" w:space="0" w:color="auto"/>
            </w:tcBorders>
            <w:shd w:val="clear" w:color="auto" w:fill="FFFFFF"/>
          </w:tcPr>
          <w:p w:rsidR="005B341D" w:rsidRPr="005B341D" w:rsidRDefault="005B341D" w:rsidP="005B341D">
            <w:pPr>
              <w:jc w:val="both"/>
              <w:rPr>
                <w:rFonts w:ascii="Times New Roman" w:hAnsi="Times New Roman" w:cs="Times New Roman"/>
              </w:rPr>
            </w:pPr>
          </w:p>
        </w:tc>
        <w:tc>
          <w:tcPr>
            <w:tcW w:w="1961" w:type="dxa"/>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jc w:val="both"/>
              <w:rPr>
                <w:rFonts w:ascii="Times New Roman" w:eastAsia="Times New Roman" w:hAnsi="Times New Roman" w:cs="Times New Roman"/>
                <w:shd w:val="clear" w:color="auto" w:fill="FFFFFF"/>
              </w:rPr>
            </w:pPr>
          </w:p>
        </w:tc>
      </w:tr>
      <w:tr w:rsidR="005B341D" w:rsidRPr="005B341D" w:rsidTr="005027EE">
        <w:trPr>
          <w:trHeight w:val="2541"/>
        </w:trPr>
        <w:tc>
          <w:tcPr>
            <w:tcW w:w="2835" w:type="dxa"/>
            <w:vMerge/>
            <w:tcBorders>
              <w:top w:val="single" w:sz="4" w:space="0" w:color="auto"/>
              <w:left w:val="single" w:sz="4" w:space="0" w:color="auto"/>
              <w:bottom w:val="single" w:sz="4" w:space="0" w:color="auto"/>
            </w:tcBorders>
            <w:shd w:val="clear" w:color="auto" w:fill="FFFFFF"/>
          </w:tcPr>
          <w:p w:rsidR="005B341D" w:rsidRPr="005B341D" w:rsidRDefault="005B341D" w:rsidP="005B341D">
            <w:pPr>
              <w:spacing w:line="274" w:lineRule="exact"/>
              <w:jc w:val="center"/>
              <w:rPr>
                <w:rFonts w:ascii="Times New Roman" w:eastAsia="Times New Roman" w:hAnsi="Times New Roman" w:cs="Times New Roman"/>
                <w:shd w:val="clear" w:color="auto" w:fill="FFFFFF"/>
              </w:rPr>
            </w:pPr>
          </w:p>
        </w:tc>
        <w:tc>
          <w:tcPr>
            <w:tcW w:w="2700" w:type="dxa"/>
            <w:gridSpan w:val="2"/>
            <w:tcBorders>
              <w:top w:val="single" w:sz="4" w:space="0" w:color="auto"/>
              <w:left w:val="single" w:sz="4" w:space="0" w:color="auto"/>
              <w:bottom w:val="single" w:sz="4" w:space="0" w:color="auto"/>
            </w:tcBorders>
            <w:shd w:val="clear" w:color="auto" w:fill="FFFFFF"/>
          </w:tcPr>
          <w:p w:rsidR="005B341D" w:rsidRPr="005B341D" w:rsidRDefault="005B341D" w:rsidP="005B341D">
            <w:pPr>
              <w:spacing w:line="274" w:lineRule="exact"/>
              <w:ind w:left="140" w:right="128"/>
              <w:jc w:val="both"/>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Регистрация заявления, в случае отсутствия оснований для отказа в приеме документов</w:t>
            </w:r>
          </w:p>
        </w:tc>
        <w:tc>
          <w:tcPr>
            <w:tcW w:w="2126" w:type="dxa"/>
            <w:tcBorders>
              <w:top w:val="single" w:sz="4" w:space="0" w:color="auto"/>
              <w:left w:val="single" w:sz="4" w:space="0" w:color="auto"/>
              <w:bottom w:val="single" w:sz="4" w:space="0" w:color="auto"/>
            </w:tcBorders>
            <w:shd w:val="clear" w:color="auto" w:fill="FFFFFF"/>
          </w:tcPr>
          <w:p w:rsidR="005B341D" w:rsidRPr="005B341D" w:rsidRDefault="005B341D" w:rsidP="005B341D">
            <w:pPr>
              <w:spacing w:line="230" w:lineRule="exact"/>
              <w:jc w:val="center"/>
              <w:rPr>
                <w:rFonts w:ascii="Times New Roman" w:eastAsia="Times New Roman" w:hAnsi="Times New Roman" w:cs="Times New Roman"/>
                <w:shd w:val="clear" w:color="auto" w:fill="FFFFFF"/>
              </w:rPr>
            </w:pPr>
          </w:p>
        </w:tc>
        <w:tc>
          <w:tcPr>
            <w:tcW w:w="1560" w:type="dxa"/>
            <w:tcBorders>
              <w:top w:val="single" w:sz="4" w:space="0" w:color="auto"/>
              <w:left w:val="single" w:sz="4" w:space="0" w:color="auto"/>
              <w:bottom w:val="single" w:sz="4" w:space="0" w:color="auto"/>
            </w:tcBorders>
            <w:shd w:val="clear" w:color="auto" w:fill="FFFFFF"/>
          </w:tcPr>
          <w:p w:rsidR="005B341D" w:rsidRPr="005B341D" w:rsidRDefault="005B341D" w:rsidP="005B341D">
            <w:pPr>
              <w:spacing w:line="274" w:lineRule="exact"/>
              <w:ind w:left="140" w:right="125"/>
              <w:jc w:val="both"/>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Долж</w:t>
            </w:r>
            <w:r w:rsidR="006611A0">
              <w:rPr>
                <w:rFonts w:ascii="Times New Roman" w:eastAsia="Times New Roman" w:hAnsi="Times New Roman" w:cs="Times New Roman"/>
                <w:shd w:val="clear" w:color="auto" w:fill="FFFFFF"/>
              </w:rPr>
              <w:t>ностное лицо Уполномочен</w:t>
            </w:r>
            <w:r w:rsidRPr="005B341D">
              <w:rPr>
                <w:rFonts w:ascii="Times New Roman" w:eastAsia="Times New Roman" w:hAnsi="Times New Roman" w:cs="Times New Roman"/>
                <w:shd w:val="clear" w:color="auto" w:fill="FFFFFF"/>
              </w:rPr>
              <w:t>ного органа, ответствен</w:t>
            </w:r>
            <w:r w:rsidR="006611A0">
              <w:rPr>
                <w:rFonts w:ascii="Times New Roman" w:eastAsia="Times New Roman" w:hAnsi="Times New Roman" w:cs="Times New Roman"/>
                <w:shd w:val="clear" w:color="auto" w:fill="FFFFFF"/>
              </w:rPr>
              <w:t>ное за регистрацию корреспонден</w:t>
            </w:r>
            <w:r w:rsidRPr="005B341D">
              <w:rPr>
                <w:rFonts w:ascii="Times New Roman" w:eastAsia="Times New Roman" w:hAnsi="Times New Roman" w:cs="Times New Roman"/>
                <w:shd w:val="clear" w:color="auto" w:fill="FFFFFF"/>
              </w:rPr>
              <w:t>ции</w:t>
            </w:r>
          </w:p>
        </w:tc>
        <w:tc>
          <w:tcPr>
            <w:tcW w:w="1984" w:type="dxa"/>
            <w:tcBorders>
              <w:top w:val="single" w:sz="4" w:space="0" w:color="auto"/>
              <w:left w:val="single" w:sz="4" w:space="0" w:color="auto"/>
              <w:bottom w:val="single" w:sz="4" w:space="0" w:color="auto"/>
            </w:tcBorders>
            <w:shd w:val="clear" w:color="auto" w:fill="FFFFFF"/>
          </w:tcPr>
          <w:p w:rsidR="005B341D" w:rsidRPr="005B341D" w:rsidRDefault="005B341D" w:rsidP="005B341D">
            <w:pPr>
              <w:spacing w:line="278" w:lineRule="exact"/>
              <w:ind w:left="139" w:right="122"/>
              <w:jc w:val="both"/>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 xml:space="preserve">  Уполномоченный орган/ГИС</w:t>
            </w:r>
          </w:p>
        </w:tc>
        <w:tc>
          <w:tcPr>
            <w:tcW w:w="1421" w:type="dxa"/>
            <w:tcBorders>
              <w:top w:val="single" w:sz="4" w:space="0" w:color="auto"/>
              <w:left w:val="single" w:sz="4" w:space="0" w:color="auto"/>
              <w:bottom w:val="single" w:sz="4" w:space="0" w:color="auto"/>
            </w:tcBorders>
            <w:shd w:val="clear" w:color="auto" w:fill="FFFFFF"/>
          </w:tcPr>
          <w:p w:rsidR="005B341D" w:rsidRPr="005B341D" w:rsidRDefault="005B341D" w:rsidP="005B341D">
            <w:pPr>
              <w:jc w:val="both"/>
              <w:rPr>
                <w:rFonts w:ascii="Times New Roman" w:hAnsi="Times New Roman" w:cs="Times New Roman"/>
              </w:rPr>
            </w:pPr>
          </w:p>
        </w:tc>
        <w:tc>
          <w:tcPr>
            <w:tcW w:w="1961" w:type="dxa"/>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jc w:val="both"/>
              <w:rPr>
                <w:rFonts w:ascii="Times New Roman" w:eastAsia="Times New Roman" w:hAnsi="Times New Roman" w:cs="Times New Roman"/>
                <w:shd w:val="clear" w:color="auto" w:fill="FFFFFF"/>
              </w:rPr>
            </w:pPr>
          </w:p>
        </w:tc>
      </w:tr>
      <w:tr w:rsidR="005B341D" w:rsidRPr="005B341D" w:rsidTr="005027EE">
        <w:trPr>
          <w:trHeight w:val="410"/>
        </w:trPr>
        <w:tc>
          <w:tcPr>
            <w:tcW w:w="14587" w:type="dxa"/>
            <w:gridSpan w:val="8"/>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numPr>
                <w:ilvl w:val="0"/>
                <w:numId w:val="24"/>
              </w:numPr>
              <w:spacing w:line="274" w:lineRule="exact"/>
              <w:jc w:val="center"/>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lastRenderedPageBreak/>
              <w:t>Получение сведений посредством СМЭВ</w:t>
            </w:r>
          </w:p>
        </w:tc>
      </w:tr>
      <w:tr w:rsidR="005B341D" w:rsidRPr="005B341D" w:rsidTr="005027EE">
        <w:trPr>
          <w:trHeight w:val="410"/>
        </w:trPr>
        <w:tc>
          <w:tcPr>
            <w:tcW w:w="2841" w:type="dxa"/>
            <w:gridSpan w:val="2"/>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42" w:right="127"/>
              <w:jc w:val="both"/>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Пакет зарегистрированных документов, поступивших должностному лицу, ответственному за предоставление муниципальной услуги</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36" w:right="128"/>
              <w:jc w:val="both"/>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Направление межведомственных запросов в органы и организации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35" w:right="128"/>
              <w:jc w:val="both"/>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В день регистрации заявления и документов</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36" w:right="129"/>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Должностное лицо Уполномоченного органа, ответственное за предоставление муниципальной услуги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35" w:right="128"/>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 xml:space="preserve"> Уполномоченный орган/ГИС/ПГС/СМЭВ</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35" w:right="132"/>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Отсутствие документов, необходимых для предоставления муниципальной услуги</w:t>
            </w:r>
          </w:p>
        </w:tc>
        <w:tc>
          <w:tcPr>
            <w:tcW w:w="1961" w:type="dxa"/>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32" w:right="108"/>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использованием СМЭВ</w:t>
            </w:r>
          </w:p>
        </w:tc>
      </w:tr>
      <w:tr w:rsidR="005B341D" w:rsidRPr="005B341D" w:rsidTr="005027EE">
        <w:trPr>
          <w:trHeight w:val="410"/>
        </w:trPr>
        <w:tc>
          <w:tcPr>
            <w:tcW w:w="2841" w:type="dxa"/>
            <w:gridSpan w:val="2"/>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42" w:right="127"/>
              <w:jc w:val="both"/>
              <w:rPr>
                <w:rFonts w:ascii="Times New Roman" w:eastAsia="Times New Roman" w:hAnsi="Times New Roman" w:cs="Times New Roman"/>
                <w:shd w:val="clear" w:color="auto" w:fill="FFFFFF"/>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36" w:right="128"/>
              <w:jc w:val="both"/>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Получение ответов на межведомственные запросы, формирование полного комплекта документов</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35" w:right="128"/>
              <w:jc w:val="both"/>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36" w:right="129"/>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Должностное лицо Уполномоченного органа, ответственное за предоставление муниципальной услуги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35" w:right="128"/>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Уполномоченный орган/ГИС/ПГС/ СМЭВ</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35" w:right="132"/>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Основания для отказа в предоставлении муниципальной услуги, предусмотренные пунктом 2.9 Административного регламента</w:t>
            </w:r>
          </w:p>
        </w:tc>
        <w:tc>
          <w:tcPr>
            <w:tcW w:w="1961" w:type="dxa"/>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32" w:right="108"/>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Принятие решения о проведении публичных слушаний или общественных обсуждений</w:t>
            </w:r>
          </w:p>
        </w:tc>
      </w:tr>
      <w:tr w:rsidR="005B341D" w:rsidRPr="005B341D" w:rsidTr="005027EE">
        <w:trPr>
          <w:trHeight w:val="410"/>
        </w:trPr>
        <w:tc>
          <w:tcPr>
            <w:tcW w:w="2841" w:type="dxa"/>
            <w:gridSpan w:val="2"/>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42" w:right="127"/>
              <w:jc w:val="both"/>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 xml:space="preserve">Соответствие документов и сведений требованиям </w:t>
            </w:r>
            <w:r w:rsidRPr="005B341D">
              <w:rPr>
                <w:rFonts w:ascii="Times New Roman" w:eastAsia="Times New Roman" w:hAnsi="Times New Roman" w:cs="Times New Roman"/>
                <w:shd w:val="clear" w:color="auto" w:fill="FFFFFF"/>
              </w:rPr>
              <w:lastRenderedPageBreak/>
              <w:t>нормативных правовых актов предоставления муниципальной услуги</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36" w:right="128"/>
              <w:jc w:val="both"/>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lastRenderedPageBreak/>
              <w:t xml:space="preserve">Проведение публичных слушаний или общественных </w:t>
            </w:r>
            <w:r w:rsidRPr="005B341D">
              <w:rPr>
                <w:rFonts w:ascii="Times New Roman" w:eastAsia="Times New Roman" w:hAnsi="Times New Roman" w:cs="Times New Roman"/>
                <w:shd w:val="clear" w:color="auto" w:fill="FFFFFF"/>
              </w:rPr>
              <w:lastRenderedPageBreak/>
              <w:t>обсуждений</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35" w:right="128"/>
              <w:jc w:val="both"/>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lastRenderedPageBreak/>
              <w:t xml:space="preserve">Не более 30 дней со дня оповещения </w:t>
            </w:r>
            <w:r w:rsidRPr="005B341D">
              <w:rPr>
                <w:rFonts w:ascii="Times New Roman" w:eastAsia="Times New Roman" w:hAnsi="Times New Roman" w:cs="Times New Roman"/>
                <w:shd w:val="clear" w:color="auto" w:fill="FFFFFF"/>
              </w:rPr>
              <w:lastRenderedPageBreak/>
              <w:t>жителей муниципального образования о проведении публичных слушаний или общественных обсуждений</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36" w:right="129"/>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lastRenderedPageBreak/>
              <w:t>Должностное лицо Уполномоч</w:t>
            </w:r>
            <w:r w:rsidRPr="005B341D">
              <w:rPr>
                <w:rFonts w:ascii="Times New Roman" w:eastAsia="Times New Roman" w:hAnsi="Times New Roman" w:cs="Times New Roman"/>
                <w:shd w:val="clear" w:color="auto" w:fill="FFFFFF"/>
              </w:rPr>
              <w:lastRenderedPageBreak/>
              <w:t>енного органа, ответственное за предоставление муниципальной услуги</w:t>
            </w:r>
          </w:p>
          <w:p w:rsidR="005B341D" w:rsidRPr="005B341D" w:rsidRDefault="005B341D" w:rsidP="005B341D">
            <w:pPr>
              <w:spacing w:line="274" w:lineRule="exact"/>
              <w:ind w:left="136" w:right="129"/>
              <w:rPr>
                <w:rFonts w:ascii="Times New Roman" w:eastAsia="Times New Roman" w:hAnsi="Times New Roman" w:cs="Times New Roman"/>
                <w:shd w:val="clear" w:color="auto" w:fill="FFFFFF"/>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35" w:right="128"/>
              <w:rPr>
                <w:rFonts w:ascii="Times New Roman" w:eastAsia="Times New Roman" w:hAnsi="Times New Roman" w:cs="Times New Roman"/>
                <w:shd w:val="clear" w:color="auto" w:fill="FFFFFF"/>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35" w:right="132"/>
              <w:rPr>
                <w:rFonts w:ascii="Times New Roman" w:eastAsia="Times New Roman" w:hAnsi="Times New Roman" w:cs="Times New Roman"/>
                <w:shd w:val="clear" w:color="auto" w:fill="FFFFFF"/>
              </w:rPr>
            </w:pPr>
          </w:p>
        </w:tc>
        <w:tc>
          <w:tcPr>
            <w:tcW w:w="1961" w:type="dxa"/>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32" w:right="108"/>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Подготовка рекомендаций Комиссии</w:t>
            </w:r>
          </w:p>
        </w:tc>
      </w:tr>
      <w:tr w:rsidR="005B341D" w:rsidRPr="005B341D" w:rsidTr="005027EE">
        <w:trPr>
          <w:trHeight w:val="410"/>
        </w:trPr>
        <w:tc>
          <w:tcPr>
            <w:tcW w:w="14587" w:type="dxa"/>
            <w:gridSpan w:val="8"/>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numPr>
                <w:ilvl w:val="0"/>
                <w:numId w:val="24"/>
              </w:numPr>
              <w:spacing w:line="274" w:lineRule="exact"/>
              <w:ind w:right="108"/>
              <w:jc w:val="center"/>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lastRenderedPageBreak/>
              <w:t>Принятие решения</w:t>
            </w:r>
          </w:p>
        </w:tc>
      </w:tr>
      <w:tr w:rsidR="005B341D" w:rsidRPr="005B341D" w:rsidTr="005027EE">
        <w:trPr>
          <w:trHeight w:val="1397"/>
        </w:trPr>
        <w:tc>
          <w:tcPr>
            <w:tcW w:w="2841" w:type="dxa"/>
            <w:gridSpan w:val="2"/>
            <w:vMerge w:val="restart"/>
            <w:tcBorders>
              <w:top w:val="single" w:sz="4" w:space="0" w:color="auto"/>
              <w:left w:val="single" w:sz="4" w:space="0" w:color="auto"/>
              <w:right w:val="single" w:sz="4" w:space="0" w:color="auto"/>
            </w:tcBorders>
            <w:shd w:val="clear" w:color="auto" w:fill="FFFFFF"/>
          </w:tcPr>
          <w:p w:rsidR="005B341D" w:rsidRPr="005B341D" w:rsidRDefault="005B341D" w:rsidP="005B341D">
            <w:pPr>
              <w:spacing w:line="274" w:lineRule="exact"/>
              <w:ind w:left="142" w:right="127"/>
              <w:jc w:val="both"/>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Проект результата предоставления муниципальной услуги</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36" w:right="128"/>
              <w:jc w:val="both"/>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Принятие решения о предоставлении муниципальной услуги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35" w:right="128"/>
              <w:jc w:val="both"/>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Не более 7 дней со дня поступления рекомендаций Комиссии</w:t>
            </w:r>
          </w:p>
        </w:tc>
        <w:tc>
          <w:tcPr>
            <w:tcW w:w="1560" w:type="dxa"/>
            <w:vMerge w:val="restart"/>
            <w:tcBorders>
              <w:top w:val="single" w:sz="4" w:space="0" w:color="auto"/>
              <w:left w:val="single" w:sz="4" w:space="0" w:color="auto"/>
              <w:right w:val="single" w:sz="4" w:space="0" w:color="auto"/>
            </w:tcBorders>
            <w:shd w:val="clear" w:color="auto" w:fill="FFFFFF"/>
          </w:tcPr>
          <w:p w:rsidR="005B341D" w:rsidRPr="005B341D" w:rsidRDefault="005B341D" w:rsidP="005B341D">
            <w:pPr>
              <w:spacing w:line="274" w:lineRule="exact"/>
              <w:ind w:left="136" w:right="129"/>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Должностное лицо Уполномоченного органа, ответственное за предоставление муниципальной услуги;</w:t>
            </w:r>
          </w:p>
          <w:p w:rsidR="005B341D" w:rsidRPr="005B341D" w:rsidRDefault="005B341D" w:rsidP="005B341D">
            <w:pPr>
              <w:spacing w:line="274" w:lineRule="exact"/>
              <w:ind w:left="136" w:right="129"/>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Руководитель Уполномоченного органа  или уполномоченное лицо</w:t>
            </w:r>
          </w:p>
        </w:tc>
        <w:tc>
          <w:tcPr>
            <w:tcW w:w="1984" w:type="dxa"/>
            <w:vMerge w:val="restart"/>
            <w:tcBorders>
              <w:top w:val="single" w:sz="4" w:space="0" w:color="auto"/>
              <w:left w:val="single" w:sz="4" w:space="0" w:color="auto"/>
              <w:right w:val="single" w:sz="4" w:space="0" w:color="auto"/>
            </w:tcBorders>
            <w:shd w:val="clear" w:color="auto" w:fill="FFFFFF"/>
          </w:tcPr>
          <w:p w:rsidR="005B341D" w:rsidRPr="005B341D" w:rsidRDefault="005B341D" w:rsidP="005B341D">
            <w:pPr>
              <w:spacing w:line="274" w:lineRule="exact"/>
              <w:ind w:left="135" w:right="128"/>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Уполномоченный орган/ГИС/ПГС/ СМЭВ</w:t>
            </w:r>
          </w:p>
        </w:tc>
        <w:tc>
          <w:tcPr>
            <w:tcW w:w="1421" w:type="dxa"/>
            <w:vMerge w:val="restart"/>
            <w:tcBorders>
              <w:top w:val="single" w:sz="4" w:space="0" w:color="auto"/>
              <w:left w:val="single" w:sz="4" w:space="0" w:color="auto"/>
              <w:right w:val="single" w:sz="4" w:space="0" w:color="auto"/>
            </w:tcBorders>
            <w:shd w:val="clear" w:color="auto" w:fill="FFFFFF"/>
          </w:tcPr>
          <w:p w:rsidR="005B341D" w:rsidRPr="005B341D" w:rsidRDefault="005B341D" w:rsidP="005B341D">
            <w:pPr>
              <w:spacing w:line="274" w:lineRule="exact"/>
              <w:ind w:left="135" w:right="132"/>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w:t>
            </w:r>
          </w:p>
        </w:tc>
        <w:tc>
          <w:tcPr>
            <w:tcW w:w="1961" w:type="dxa"/>
            <w:vMerge w:val="restart"/>
            <w:tcBorders>
              <w:top w:val="single" w:sz="4" w:space="0" w:color="auto"/>
              <w:left w:val="single" w:sz="4" w:space="0" w:color="auto"/>
              <w:right w:val="single" w:sz="4" w:space="0" w:color="auto"/>
            </w:tcBorders>
            <w:shd w:val="clear" w:color="auto" w:fill="FFFFFF"/>
          </w:tcPr>
          <w:p w:rsidR="005B341D" w:rsidRPr="005B341D" w:rsidRDefault="005B341D" w:rsidP="005B341D">
            <w:pPr>
              <w:spacing w:line="274" w:lineRule="exact"/>
              <w:ind w:left="132" w:right="108"/>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Результат предоставления муниципальной услуги, подписанный Уполномоченным должностным лицом (усиленной квалифициронной подписью руководителем Уполномоченного органа или иного уполномоченного лица</w:t>
            </w:r>
          </w:p>
        </w:tc>
      </w:tr>
      <w:tr w:rsidR="005B341D" w:rsidRPr="005B341D" w:rsidTr="005027EE">
        <w:trPr>
          <w:trHeight w:val="1766"/>
        </w:trPr>
        <w:tc>
          <w:tcPr>
            <w:tcW w:w="2841" w:type="dxa"/>
            <w:gridSpan w:val="2"/>
            <w:vMerge/>
            <w:tcBorders>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42" w:right="127"/>
              <w:jc w:val="both"/>
              <w:rPr>
                <w:rFonts w:ascii="Times New Roman" w:eastAsia="Times New Roman" w:hAnsi="Times New Roman" w:cs="Times New Roman"/>
                <w:shd w:val="clear" w:color="auto" w:fill="FFFFFF"/>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36" w:right="128"/>
              <w:jc w:val="both"/>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Формирование решения о предоставлении муниципальной услуги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35" w:right="128"/>
              <w:jc w:val="both"/>
              <w:rPr>
                <w:rFonts w:ascii="Times New Roman" w:eastAsia="Times New Roman" w:hAnsi="Times New Roman" w:cs="Times New Roman"/>
                <w:shd w:val="clear" w:color="auto" w:fill="FFFFFF"/>
              </w:rPr>
            </w:pPr>
            <w:r w:rsidRPr="005B341D">
              <w:rPr>
                <w:rFonts w:ascii="Times New Roman" w:eastAsia="Times New Roman" w:hAnsi="Times New Roman" w:cs="Times New Roman"/>
                <w:shd w:val="clear" w:color="auto" w:fill="FFFFFF"/>
              </w:rPr>
              <w:t>До 1 часа</w:t>
            </w:r>
          </w:p>
        </w:tc>
        <w:tc>
          <w:tcPr>
            <w:tcW w:w="1560" w:type="dxa"/>
            <w:vMerge/>
            <w:tcBorders>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36" w:right="129"/>
              <w:rPr>
                <w:rFonts w:ascii="Times New Roman" w:eastAsia="Times New Roman" w:hAnsi="Times New Roman" w:cs="Times New Roman"/>
                <w:shd w:val="clear" w:color="auto" w:fill="FFFFFF"/>
              </w:rPr>
            </w:pPr>
          </w:p>
        </w:tc>
        <w:tc>
          <w:tcPr>
            <w:tcW w:w="1984" w:type="dxa"/>
            <w:vMerge/>
            <w:tcBorders>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35" w:right="128"/>
              <w:rPr>
                <w:rFonts w:ascii="Times New Roman" w:eastAsia="Times New Roman" w:hAnsi="Times New Roman" w:cs="Times New Roman"/>
                <w:shd w:val="clear" w:color="auto" w:fill="FFFFFF"/>
              </w:rPr>
            </w:pPr>
          </w:p>
        </w:tc>
        <w:tc>
          <w:tcPr>
            <w:tcW w:w="1421" w:type="dxa"/>
            <w:vMerge/>
            <w:tcBorders>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35" w:right="132"/>
              <w:rPr>
                <w:rFonts w:ascii="Times New Roman" w:eastAsia="Times New Roman" w:hAnsi="Times New Roman" w:cs="Times New Roman"/>
                <w:shd w:val="clear" w:color="auto" w:fill="FFFFFF"/>
              </w:rPr>
            </w:pPr>
          </w:p>
        </w:tc>
        <w:tc>
          <w:tcPr>
            <w:tcW w:w="1961" w:type="dxa"/>
            <w:vMerge/>
            <w:tcBorders>
              <w:left w:val="single" w:sz="4" w:space="0" w:color="auto"/>
              <w:bottom w:val="single" w:sz="4" w:space="0" w:color="auto"/>
              <w:right w:val="single" w:sz="4" w:space="0" w:color="auto"/>
            </w:tcBorders>
            <w:shd w:val="clear" w:color="auto" w:fill="FFFFFF"/>
          </w:tcPr>
          <w:p w:rsidR="005B341D" w:rsidRPr="005B341D" w:rsidRDefault="005B341D" w:rsidP="005B341D">
            <w:pPr>
              <w:spacing w:line="274" w:lineRule="exact"/>
              <w:ind w:left="132" w:right="108"/>
              <w:rPr>
                <w:rFonts w:ascii="Times New Roman" w:eastAsia="Times New Roman" w:hAnsi="Times New Roman" w:cs="Times New Roman"/>
                <w:shd w:val="clear" w:color="auto" w:fill="FFFFFF"/>
              </w:rPr>
            </w:pPr>
          </w:p>
        </w:tc>
      </w:tr>
    </w:tbl>
    <w:p w:rsidR="005B341D" w:rsidRPr="005B341D" w:rsidRDefault="005B341D" w:rsidP="005B341D">
      <w:pPr>
        <w:rPr>
          <w:rFonts w:ascii="Times New Roman" w:hAnsi="Times New Roman" w:cs="Times New Roman"/>
        </w:rPr>
      </w:pPr>
    </w:p>
    <w:p w:rsidR="005B341D" w:rsidRPr="005B341D" w:rsidRDefault="005B341D" w:rsidP="005B341D">
      <w:pPr>
        <w:rPr>
          <w:rFonts w:ascii="Times New Roman" w:hAnsi="Times New Roman" w:cs="Times New Roman"/>
        </w:rPr>
      </w:pPr>
    </w:p>
    <w:sectPr w:rsidR="005B341D" w:rsidRPr="005B341D" w:rsidSect="005B341D">
      <w:footerReference w:type="even" r:id="rId12"/>
      <w:footerReference w:type="default" r:id="rId13"/>
      <w:pgSz w:w="16838" w:h="11909" w:orient="landscape"/>
      <w:pgMar w:top="567" w:right="567" w:bottom="567"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0F5" w:rsidRDefault="00F170F5">
      <w:r>
        <w:separator/>
      </w:r>
    </w:p>
  </w:endnote>
  <w:endnote w:type="continuationSeparator" w:id="1">
    <w:p w:rsidR="00F170F5" w:rsidRDefault="00F170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634182"/>
      <w:docPartObj>
        <w:docPartGallery w:val="Page Numbers (Bottom of Page)"/>
        <w:docPartUnique/>
      </w:docPartObj>
    </w:sdtPr>
    <w:sdtContent>
      <w:p w:rsidR="00874285" w:rsidRDefault="001E6CE3">
        <w:pPr>
          <w:pStyle w:val="a9"/>
          <w:jc w:val="center"/>
        </w:pPr>
        <w:r>
          <w:fldChar w:fldCharType="begin"/>
        </w:r>
        <w:r w:rsidR="00874285">
          <w:instrText>PAGE   \* MERGEFORMAT</w:instrText>
        </w:r>
        <w:r>
          <w:fldChar w:fldCharType="separate"/>
        </w:r>
        <w:r w:rsidR="00874285">
          <w:rPr>
            <w:noProof/>
          </w:rPr>
          <w:t>2</w:t>
        </w:r>
        <w:r>
          <w:fldChar w:fldCharType="end"/>
        </w:r>
      </w:p>
    </w:sdtContent>
  </w:sdt>
  <w:p w:rsidR="00874285" w:rsidRDefault="00874285">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5628642"/>
      <w:docPartObj>
        <w:docPartGallery w:val="Page Numbers (Bottom of Page)"/>
        <w:docPartUnique/>
      </w:docPartObj>
    </w:sdtPr>
    <w:sdtContent>
      <w:p w:rsidR="00874285" w:rsidRDefault="001E6CE3">
        <w:pPr>
          <w:pStyle w:val="a9"/>
          <w:jc w:val="center"/>
        </w:pPr>
        <w:r>
          <w:fldChar w:fldCharType="begin"/>
        </w:r>
        <w:r w:rsidR="00874285">
          <w:instrText>PAGE   \* MERGEFORMAT</w:instrText>
        </w:r>
        <w:r>
          <w:fldChar w:fldCharType="separate"/>
        </w:r>
        <w:r w:rsidR="00FD3F15">
          <w:rPr>
            <w:noProof/>
          </w:rPr>
          <w:t>26</w:t>
        </w:r>
        <w:r>
          <w:fldChar w:fldCharType="end"/>
        </w:r>
      </w:p>
    </w:sdtContent>
  </w:sdt>
  <w:p w:rsidR="00874285" w:rsidRDefault="00874285">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285" w:rsidRDefault="001E6CE3">
    <w:pPr>
      <w:pStyle w:val="a9"/>
      <w:jc w:val="center"/>
    </w:pPr>
    <w:r>
      <w:fldChar w:fldCharType="begin"/>
    </w:r>
    <w:r w:rsidR="00874285">
      <w:instrText>PAGE   \* MERGEFORMAT</w:instrText>
    </w:r>
    <w:r>
      <w:fldChar w:fldCharType="separate"/>
    </w:r>
    <w:r w:rsidR="00874285">
      <w:rPr>
        <w:noProof/>
      </w:rPr>
      <w:t>28</w:t>
    </w:r>
    <w:r>
      <w:fldChar w:fldCharType="end"/>
    </w:r>
    <w:r>
      <w:rPr>
        <w:color w:val="auto"/>
      </w:rPr>
    </w:r>
  </w:p>
  <w:p w:rsidR="00874285" w:rsidRDefault="00874285">
    <w:pPr>
      <w:pStyle w:val="a9"/>
    </w:pPr>
  </w:p>
  <w:p w:rsidR="00874285" w:rsidRDefault="00874285"/>
  <w:p w:rsidR="00874285" w:rsidRDefault="00874285"/>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285" w:rsidRDefault="001E6CE3">
    <w:pPr>
      <w:pStyle w:val="a9"/>
      <w:jc w:val="center"/>
    </w:pPr>
    <w:r>
      <w:fldChar w:fldCharType="begin"/>
    </w:r>
    <w:r w:rsidR="00874285">
      <w:instrText>PAGE   \* MERGEFORMAT</w:instrText>
    </w:r>
    <w:r>
      <w:fldChar w:fldCharType="separate"/>
    </w:r>
    <w:r w:rsidR="00FD3F15">
      <w:rPr>
        <w:noProof/>
      </w:rPr>
      <w:t>30</w:t>
    </w:r>
    <w:r>
      <w:fldChar w:fldCharType="end"/>
    </w:r>
    <w:r>
      <w:rPr>
        <w:color w:val="auto"/>
      </w:rPr>
    </w:r>
  </w:p>
  <w:p w:rsidR="00874285" w:rsidRDefault="00874285">
    <w:pPr>
      <w:pStyle w:val="a9"/>
    </w:pPr>
  </w:p>
  <w:p w:rsidR="00874285" w:rsidRDefault="00874285"/>
  <w:p w:rsidR="00874285" w:rsidRDefault="0087428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0F5" w:rsidRDefault="00F170F5"/>
  </w:footnote>
  <w:footnote w:type="continuationSeparator" w:id="1">
    <w:p w:rsidR="00F170F5" w:rsidRDefault="00F170F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6914"/>
    <w:multiLevelType w:val="multilevel"/>
    <w:tmpl w:val="F3B4DD6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CD58A5"/>
    <w:multiLevelType w:val="multilevel"/>
    <w:tmpl w:val="D594196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7F5267"/>
    <w:multiLevelType w:val="multilevel"/>
    <w:tmpl w:val="14E04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C73D14"/>
    <w:multiLevelType w:val="multilevel"/>
    <w:tmpl w:val="DDDAA5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CF5440"/>
    <w:multiLevelType w:val="multilevel"/>
    <w:tmpl w:val="E7344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1E7CB8"/>
    <w:multiLevelType w:val="multilevel"/>
    <w:tmpl w:val="FC56F222"/>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B44583"/>
    <w:multiLevelType w:val="multilevel"/>
    <w:tmpl w:val="F58A4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1D4C19"/>
    <w:multiLevelType w:val="multilevel"/>
    <w:tmpl w:val="4AC6E5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A26598"/>
    <w:multiLevelType w:val="multilevel"/>
    <w:tmpl w:val="8AAC5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C10038"/>
    <w:multiLevelType w:val="multilevel"/>
    <w:tmpl w:val="05B682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7E6616"/>
    <w:multiLevelType w:val="multilevel"/>
    <w:tmpl w:val="6D8E3A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CB0D2E"/>
    <w:multiLevelType w:val="multilevel"/>
    <w:tmpl w:val="7D301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5C53BF"/>
    <w:multiLevelType w:val="multilevel"/>
    <w:tmpl w:val="380EE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5C2D96"/>
    <w:multiLevelType w:val="multilevel"/>
    <w:tmpl w:val="1196FB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E570BF"/>
    <w:multiLevelType w:val="multilevel"/>
    <w:tmpl w:val="3C8E68A2"/>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DA04E0"/>
    <w:multiLevelType w:val="multilevel"/>
    <w:tmpl w:val="7256B4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351F22"/>
    <w:multiLevelType w:val="multilevel"/>
    <w:tmpl w:val="489C007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1C5FA5"/>
    <w:multiLevelType w:val="multilevel"/>
    <w:tmpl w:val="2A045B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694443C"/>
    <w:multiLevelType w:val="multilevel"/>
    <w:tmpl w:val="F1D64C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9B00F75"/>
    <w:multiLevelType w:val="multilevel"/>
    <w:tmpl w:val="47EC9B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16B72CA"/>
    <w:multiLevelType w:val="multilevel"/>
    <w:tmpl w:val="E0D84E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4B46E9C"/>
    <w:multiLevelType w:val="multilevel"/>
    <w:tmpl w:val="7116F2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58B30AD"/>
    <w:multiLevelType w:val="multilevel"/>
    <w:tmpl w:val="4E3EF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82D1829"/>
    <w:multiLevelType w:val="multilevel"/>
    <w:tmpl w:val="1B9EF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F826B6B"/>
    <w:multiLevelType w:val="multilevel"/>
    <w:tmpl w:val="6F269A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8"/>
  </w:num>
  <w:num w:numId="3">
    <w:abstractNumId w:val="6"/>
  </w:num>
  <w:num w:numId="4">
    <w:abstractNumId w:val="5"/>
  </w:num>
  <w:num w:numId="5">
    <w:abstractNumId w:val="15"/>
  </w:num>
  <w:num w:numId="6">
    <w:abstractNumId w:val="21"/>
  </w:num>
  <w:num w:numId="7">
    <w:abstractNumId w:val="7"/>
  </w:num>
  <w:num w:numId="8">
    <w:abstractNumId w:val="3"/>
  </w:num>
  <w:num w:numId="9">
    <w:abstractNumId w:val="4"/>
  </w:num>
  <w:num w:numId="10">
    <w:abstractNumId w:val="13"/>
  </w:num>
  <w:num w:numId="11">
    <w:abstractNumId w:val="8"/>
  </w:num>
  <w:num w:numId="12">
    <w:abstractNumId w:val="9"/>
  </w:num>
  <w:num w:numId="13">
    <w:abstractNumId w:val="12"/>
  </w:num>
  <w:num w:numId="14">
    <w:abstractNumId w:val="23"/>
  </w:num>
  <w:num w:numId="15">
    <w:abstractNumId w:val="20"/>
  </w:num>
  <w:num w:numId="16">
    <w:abstractNumId w:val="1"/>
  </w:num>
  <w:num w:numId="17">
    <w:abstractNumId w:val="11"/>
  </w:num>
  <w:num w:numId="18">
    <w:abstractNumId w:val="10"/>
  </w:num>
  <w:num w:numId="19">
    <w:abstractNumId w:val="2"/>
  </w:num>
  <w:num w:numId="20">
    <w:abstractNumId w:val="17"/>
  </w:num>
  <w:num w:numId="21">
    <w:abstractNumId w:val="22"/>
  </w:num>
  <w:num w:numId="22">
    <w:abstractNumId w:val="19"/>
  </w:num>
  <w:num w:numId="23">
    <w:abstractNumId w:val="0"/>
  </w:num>
  <w:num w:numId="24">
    <w:abstractNumId w:val="24"/>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81"/>
  <w:drawingGridVerticalSpacing w:val="181"/>
  <w:characterSpacingControl w:val="compressPunctuation"/>
  <w:hdrShapeDefaults>
    <o:shapedefaults v:ext="edit" spidmax="19458"/>
  </w:hdrShapeDefaults>
  <w:footnotePr>
    <w:footnote w:id="0"/>
    <w:footnote w:id="1"/>
  </w:footnotePr>
  <w:endnotePr>
    <w:endnote w:id="0"/>
    <w:endnote w:id="1"/>
  </w:endnotePr>
  <w:compat>
    <w:doNotExpandShiftReturn/>
  </w:compat>
  <w:rsids>
    <w:rsidRoot w:val="00B3124E"/>
    <w:rsid w:val="00005E97"/>
    <w:rsid w:val="00022EF5"/>
    <w:rsid w:val="00032ADB"/>
    <w:rsid w:val="00083F8A"/>
    <w:rsid w:val="000F0B99"/>
    <w:rsid w:val="00104470"/>
    <w:rsid w:val="00197EE1"/>
    <w:rsid w:val="001B1019"/>
    <w:rsid w:val="001E6CE3"/>
    <w:rsid w:val="001F46FB"/>
    <w:rsid w:val="00244882"/>
    <w:rsid w:val="002506BC"/>
    <w:rsid w:val="00252690"/>
    <w:rsid w:val="00272E2E"/>
    <w:rsid w:val="002813B5"/>
    <w:rsid w:val="002E54D5"/>
    <w:rsid w:val="0032249D"/>
    <w:rsid w:val="003509E2"/>
    <w:rsid w:val="00373907"/>
    <w:rsid w:val="003B4EB4"/>
    <w:rsid w:val="003D1061"/>
    <w:rsid w:val="003D2DE5"/>
    <w:rsid w:val="004903F1"/>
    <w:rsid w:val="005027EE"/>
    <w:rsid w:val="005B341D"/>
    <w:rsid w:val="005C2801"/>
    <w:rsid w:val="00642319"/>
    <w:rsid w:val="006611A0"/>
    <w:rsid w:val="006A44CA"/>
    <w:rsid w:val="006A47C3"/>
    <w:rsid w:val="006B2B35"/>
    <w:rsid w:val="006B6FEE"/>
    <w:rsid w:val="006D3C46"/>
    <w:rsid w:val="006E7F18"/>
    <w:rsid w:val="007049E2"/>
    <w:rsid w:val="007446F9"/>
    <w:rsid w:val="00766A0C"/>
    <w:rsid w:val="007955DD"/>
    <w:rsid w:val="00831B2A"/>
    <w:rsid w:val="00872099"/>
    <w:rsid w:val="00874285"/>
    <w:rsid w:val="008748E7"/>
    <w:rsid w:val="00876E37"/>
    <w:rsid w:val="00885F5E"/>
    <w:rsid w:val="008F24EE"/>
    <w:rsid w:val="00932D1D"/>
    <w:rsid w:val="00961A06"/>
    <w:rsid w:val="0098499A"/>
    <w:rsid w:val="009D08F6"/>
    <w:rsid w:val="009F2B14"/>
    <w:rsid w:val="00A210C0"/>
    <w:rsid w:val="00A4110A"/>
    <w:rsid w:val="00A669A1"/>
    <w:rsid w:val="00A75825"/>
    <w:rsid w:val="00AA23E6"/>
    <w:rsid w:val="00B02D9F"/>
    <w:rsid w:val="00B17E3D"/>
    <w:rsid w:val="00B3124E"/>
    <w:rsid w:val="00B521E7"/>
    <w:rsid w:val="00B61198"/>
    <w:rsid w:val="00BB5BCF"/>
    <w:rsid w:val="00BF0F3D"/>
    <w:rsid w:val="00C1371C"/>
    <w:rsid w:val="00C22869"/>
    <w:rsid w:val="00C26B3C"/>
    <w:rsid w:val="00C443B7"/>
    <w:rsid w:val="00C666BB"/>
    <w:rsid w:val="00C671B8"/>
    <w:rsid w:val="00D018C4"/>
    <w:rsid w:val="00D028D1"/>
    <w:rsid w:val="00D4583A"/>
    <w:rsid w:val="00D72B84"/>
    <w:rsid w:val="00DB27BF"/>
    <w:rsid w:val="00E07A90"/>
    <w:rsid w:val="00E2576E"/>
    <w:rsid w:val="00E6728E"/>
    <w:rsid w:val="00E72B34"/>
    <w:rsid w:val="00EB5E79"/>
    <w:rsid w:val="00ED1911"/>
    <w:rsid w:val="00EE3B26"/>
    <w:rsid w:val="00F170F5"/>
    <w:rsid w:val="00F300DE"/>
    <w:rsid w:val="00F804C4"/>
    <w:rsid w:val="00FA0663"/>
    <w:rsid w:val="00FB37CE"/>
    <w:rsid w:val="00FD0B53"/>
    <w:rsid w:val="00FD3F15"/>
    <w:rsid w:val="00FF09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11" type="connector" idref="#_x0000_s1058"/>
        <o:r id="V:Rule12" type="connector" idref="#_x0000_s1059"/>
        <o:r id="V:Rule13" type="connector" idref="#_x0000_s1057"/>
        <o:r id="V:Rule14" type="connector" idref="#_x0000_s1050"/>
        <o:r id="V:Rule15" type="connector" idref="#_x0000_s1052"/>
        <o:r id="V:Rule16" type="connector" idref="#_x0000_s1051"/>
        <o:r id="V:Rule17" type="connector" idref="#_x0000_s1055"/>
        <o:r id="V:Rule18" type="connector" idref="#_x0000_s1056"/>
        <o:r id="V:Rule19" type="connector" idref="#_x0000_s1054"/>
        <o:r id="V:Rule20"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7209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72099"/>
    <w:rPr>
      <w:color w:val="0066CC"/>
      <w:u w:val="single"/>
    </w:rPr>
  </w:style>
  <w:style w:type="character" w:customStyle="1" w:styleId="2">
    <w:name w:val="Основной текст (2)_"/>
    <w:basedOn w:val="a0"/>
    <w:link w:val="20"/>
    <w:rsid w:val="00872099"/>
    <w:rPr>
      <w:rFonts w:ascii="Times New Roman" w:eastAsia="Times New Roman" w:hAnsi="Times New Roman" w:cs="Times New Roman"/>
      <w:b/>
      <w:bCs/>
      <w:i w:val="0"/>
      <w:iCs w:val="0"/>
      <w:smallCaps w:val="0"/>
      <w:strike w:val="0"/>
      <w:spacing w:val="-1"/>
      <w:sz w:val="26"/>
      <w:szCs w:val="26"/>
      <w:u w:val="none"/>
    </w:rPr>
  </w:style>
  <w:style w:type="character" w:customStyle="1" w:styleId="a4">
    <w:name w:val="Основной текст_"/>
    <w:basedOn w:val="a0"/>
    <w:link w:val="21"/>
    <w:rsid w:val="00872099"/>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0pt">
    <w:name w:val="Основной текст + Курсив;Интервал 0 pt"/>
    <w:basedOn w:val="a4"/>
    <w:rsid w:val="00872099"/>
    <w:rPr>
      <w:rFonts w:ascii="Times New Roman" w:eastAsia="Times New Roman" w:hAnsi="Times New Roman" w:cs="Times New Roman"/>
      <w:b w:val="0"/>
      <w:bCs w:val="0"/>
      <w:i/>
      <w:iCs/>
      <w:smallCaps w:val="0"/>
      <w:strike w:val="0"/>
      <w:color w:val="000000"/>
      <w:spacing w:val="2"/>
      <w:w w:val="100"/>
      <w:position w:val="0"/>
      <w:sz w:val="25"/>
      <w:szCs w:val="25"/>
      <w:u w:val="none"/>
      <w:lang w:val="ru-RU"/>
    </w:rPr>
  </w:style>
  <w:style w:type="character" w:customStyle="1" w:styleId="1">
    <w:name w:val="Основной текст1"/>
    <w:basedOn w:val="a4"/>
    <w:rsid w:val="00872099"/>
    <w:rPr>
      <w:rFonts w:ascii="Times New Roman" w:eastAsia="Times New Roman" w:hAnsi="Times New Roman" w:cs="Times New Roman"/>
      <w:b w:val="0"/>
      <w:bCs w:val="0"/>
      <w:i w:val="0"/>
      <w:iCs w:val="0"/>
      <w:smallCaps w:val="0"/>
      <w:strike w:val="0"/>
      <w:color w:val="000000"/>
      <w:spacing w:val="1"/>
      <w:w w:val="100"/>
      <w:position w:val="0"/>
      <w:sz w:val="25"/>
      <w:szCs w:val="25"/>
      <w:u w:val="single"/>
      <w:lang w:val="ru-RU"/>
    </w:rPr>
  </w:style>
  <w:style w:type="character" w:customStyle="1" w:styleId="a5">
    <w:name w:val="Колонтитул_"/>
    <w:basedOn w:val="a0"/>
    <w:link w:val="a6"/>
    <w:rsid w:val="00872099"/>
    <w:rPr>
      <w:rFonts w:ascii="Times New Roman" w:eastAsia="Times New Roman" w:hAnsi="Times New Roman" w:cs="Times New Roman"/>
      <w:b w:val="0"/>
      <w:bCs w:val="0"/>
      <w:i w:val="0"/>
      <w:iCs w:val="0"/>
      <w:smallCaps w:val="0"/>
      <w:strike w:val="0"/>
      <w:sz w:val="22"/>
      <w:szCs w:val="22"/>
      <w:u w:val="none"/>
    </w:rPr>
  </w:style>
  <w:style w:type="character" w:customStyle="1" w:styleId="10">
    <w:name w:val="Заголовок №1_"/>
    <w:basedOn w:val="a0"/>
    <w:link w:val="11"/>
    <w:rsid w:val="00872099"/>
    <w:rPr>
      <w:rFonts w:ascii="Times New Roman" w:eastAsia="Times New Roman" w:hAnsi="Times New Roman" w:cs="Times New Roman"/>
      <w:b/>
      <w:bCs/>
      <w:i w:val="0"/>
      <w:iCs w:val="0"/>
      <w:smallCaps w:val="0"/>
      <w:strike w:val="0"/>
      <w:spacing w:val="-1"/>
      <w:sz w:val="26"/>
      <w:szCs w:val="26"/>
      <w:u w:val="none"/>
    </w:rPr>
  </w:style>
  <w:style w:type="character" w:customStyle="1" w:styleId="3">
    <w:name w:val="Основной текст (3)_"/>
    <w:basedOn w:val="a0"/>
    <w:link w:val="30"/>
    <w:rsid w:val="00872099"/>
    <w:rPr>
      <w:rFonts w:ascii="Times New Roman" w:eastAsia="Times New Roman" w:hAnsi="Times New Roman" w:cs="Times New Roman"/>
      <w:b w:val="0"/>
      <w:bCs w:val="0"/>
      <w:i/>
      <w:iCs/>
      <w:smallCaps w:val="0"/>
      <w:strike w:val="0"/>
      <w:spacing w:val="2"/>
      <w:sz w:val="25"/>
      <w:szCs w:val="25"/>
      <w:u w:val="none"/>
    </w:rPr>
  </w:style>
  <w:style w:type="character" w:customStyle="1" w:styleId="30pt">
    <w:name w:val="Основной текст (3) + Не курсив;Интервал 0 pt"/>
    <w:basedOn w:val="3"/>
    <w:rsid w:val="00872099"/>
    <w:rPr>
      <w:rFonts w:ascii="Times New Roman" w:eastAsia="Times New Roman" w:hAnsi="Times New Roman" w:cs="Times New Roman"/>
      <w:b w:val="0"/>
      <w:bCs w:val="0"/>
      <w:i/>
      <w:iCs/>
      <w:smallCaps w:val="0"/>
      <w:strike w:val="0"/>
      <w:color w:val="000000"/>
      <w:spacing w:val="1"/>
      <w:w w:val="100"/>
      <w:position w:val="0"/>
      <w:sz w:val="25"/>
      <w:szCs w:val="25"/>
      <w:u w:val="none"/>
    </w:rPr>
  </w:style>
  <w:style w:type="character" w:customStyle="1" w:styleId="4">
    <w:name w:val="Основной текст (4)_"/>
    <w:basedOn w:val="a0"/>
    <w:link w:val="40"/>
    <w:rsid w:val="00872099"/>
    <w:rPr>
      <w:rFonts w:ascii="Times New Roman" w:eastAsia="Times New Roman" w:hAnsi="Times New Roman" w:cs="Times New Roman"/>
      <w:b w:val="0"/>
      <w:bCs w:val="0"/>
      <w:i/>
      <w:iCs/>
      <w:smallCaps w:val="0"/>
      <w:strike w:val="0"/>
      <w:spacing w:val="-4"/>
      <w:sz w:val="22"/>
      <w:szCs w:val="22"/>
      <w:u w:val="none"/>
    </w:rPr>
  </w:style>
  <w:style w:type="character" w:customStyle="1" w:styleId="5">
    <w:name w:val="Основной текст (5)_"/>
    <w:basedOn w:val="a0"/>
    <w:link w:val="50"/>
    <w:rsid w:val="00872099"/>
    <w:rPr>
      <w:rFonts w:ascii="Times New Roman" w:eastAsia="Times New Roman" w:hAnsi="Times New Roman" w:cs="Times New Roman"/>
      <w:b w:val="0"/>
      <w:bCs w:val="0"/>
      <w:i/>
      <w:iCs/>
      <w:smallCaps w:val="0"/>
      <w:strike w:val="0"/>
      <w:spacing w:val="4"/>
      <w:sz w:val="17"/>
      <w:szCs w:val="17"/>
      <w:u w:val="none"/>
    </w:rPr>
  </w:style>
  <w:style w:type="character" w:customStyle="1" w:styleId="6">
    <w:name w:val="Основной текст (6)_"/>
    <w:basedOn w:val="a0"/>
    <w:link w:val="60"/>
    <w:rsid w:val="0087209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Candara13pt-2pt">
    <w:name w:val="Основной текст + Candara;13 pt;Интервал -2 pt"/>
    <w:basedOn w:val="a4"/>
    <w:rsid w:val="00872099"/>
    <w:rPr>
      <w:rFonts w:ascii="Candara" w:eastAsia="Candara" w:hAnsi="Candara" w:cs="Candara"/>
      <w:b w:val="0"/>
      <w:bCs w:val="0"/>
      <w:i w:val="0"/>
      <w:iCs w:val="0"/>
      <w:smallCaps w:val="0"/>
      <w:strike w:val="0"/>
      <w:color w:val="000000"/>
      <w:spacing w:val="-52"/>
      <w:w w:val="100"/>
      <w:position w:val="0"/>
      <w:sz w:val="26"/>
      <w:szCs w:val="26"/>
      <w:u w:val="none"/>
      <w:lang w:val="ru-RU"/>
    </w:rPr>
  </w:style>
  <w:style w:type="character" w:customStyle="1" w:styleId="7">
    <w:name w:val="Основной текст (7)_"/>
    <w:basedOn w:val="a0"/>
    <w:link w:val="70"/>
    <w:rsid w:val="00872099"/>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8">
    <w:name w:val="Основной текст (8)_"/>
    <w:basedOn w:val="a0"/>
    <w:link w:val="80"/>
    <w:rsid w:val="00872099"/>
    <w:rPr>
      <w:rFonts w:ascii="Times New Roman" w:eastAsia="Times New Roman" w:hAnsi="Times New Roman" w:cs="Times New Roman"/>
      <w:b w:val="0"/>
      <w:bCs w:val="0"/>
      <w:i/>
      <w:iCs/>
      <w:smallCaps w:val="0"/>
      <w:strike w:val="0"/>
      <w:spacing w:val="1"/>
      <w:sz w:val="20"/>
      <w:szCs w:val="20"/>
      <w:u w:val="none"/>
    </w:rPr>
  </w:style>
  <w:style w:type="character" w:customStyle="1" w:styleId="32pt">
    <w:name w:val="Основной текст (3) + Интервал 2 pt"/>
    <w:basedOn w:val="3"/>
    <w:rsid w:val="00872099"/>
    <w:rPr>
      <w:rFonts w:ascii="Times New Roman" w:eastAsia="Times New Roman" w:hAnsi="Times New Roman" w:cs="Times New Roman"/>
      <w:b w:val="0"/>
      <w:bCs w:val="0"/>
      <w:i/>
      <w:iCs/>
      <w:smallCaps w:val="0"/>
      <w:strike w:val="0"/>
      <w:color w:val="000000"/>
      <w:spacing w:val="40"/>
      <w:w w:val="100"/>
      <w:position w:val="0"/>
      <w:sz w:val="25"/>
      <w:szCs w:val="25"/>
      <w:u w:val="none"/>
      <w:lang w:val="ru-RU"/>
    </w:rPr>
  </w:style>
  <w:style w:type="character" w:customStyle="1" w:styleId="9">
    <w:name w:val="Основной текст (9)_"/>
    <w:basedOn w:val="a0"/>
    <w:link w:val="90"/>
    <w:rsid w:val="00872099"/>
    <w:rPr>
      <w:rFonts w:ascii="Times New Roman" w:eastAsia="Times New Roman" w:hAnsi="Times New Roman" w:cs="Times New Roman"/>
      <w:b/>
      <w:bCs/>
      <w:i w:val="0"/>
      <w:iCs w:val="0"/>
      <w:smallCaps w:val="0"/>
      <w:strike w:val="0"/>
      <w:spacing w:val="3"/>
      <w:sz w:val="22"/>
      <w:szCs w:val="22"/>
      <w:u w:val="none"/>
    </w:rPr>
  </w:style>
  <w:style w:type="character" w:customStyle="1" w:styleId="11pt0pt">
    <w:name w:val="Основной текст + 11 pt;Полужирный;Интервал 0 pt"/>
    <w:basedOn w:val="a4"/>
    <w:rsid w:val="00872099"/>
    <w:rPr>
      <w:rFonts w:ascii="Times New Roman" w:eastAsia="Times New Roman" w:hAnsi="Times New Roman" w:cs="Times New Roman"/>
      <w:b/>
      <w:bCs/>
      <w:i w:val="0"/>
      <w:iCs w:val="0"/>
      <w:smallCaps w:val="0"/>
      <w:strike w:val="0"/>
      <w:color w:val="000000"/>
      <w:spacing w:val="3"/>
      <w:w w:val="100"/>
      <w:position w:val="0"/>
      <w:sz w:val="22"/>
      <w:szCs w:val="22"/>
      <w:u w:val="none"/>
      <w:lang w:val="ru-RU"/>
    </w:rPr>
  </w:style>
  <w:style w:type="character" w:customStyle="1" w:styleId="105pt0pt">
    <w:name w:val="Основной текст + 10;5 pt;Интервал 0 pt"/>
    <w:basedOn w:val="a4"/>
    <w:rsid w:val="00872099"/>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61">
    <w:name w:val="Основной текст (6)"/>
    <w:basedOn w:val="6"/>
    <w:rsid w:val="00872099"/>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rPr>
  </w:style>
  <w:style w:type="paragraph" w:customStyle="1" w:styleId="20">
    <w:name w:val="Основной текст (2)"/>
    <w:basedOn w:val="a"/>
    <w:link w:val="2"/>
    <w:rsid w:val="00872099"/>
    <w:pPr>
      <w:shd w:val="clear" w:color="auto" w:fill="FFFFFF"/>
      <w:spacing w:line="322" w:lineRule="exact"/>
      <w:jc w:val="center"/>
    </w:pPr>
    <w:rPr>
      <w:rFonts w:ascii="Times New Roman" w:eastAsia="Times New Roman" w:hAnsi="Times New Roman" w:cs="Times New Roman"/>
      <w:b/>
      <w:bCs/>
      <w:spacing w:val="-1"/>
      <w:sz w:val="26"/>
      <w:szCs w:val="26"/>
    </w:rPr>
  </w:style>
  <w:style w:type="paragraph" w:customStyle="1" w:styleId="21">
    <w:name w:val="Основной текст2"/>
    <w:basedOn w:val="a"/>
    <w:link w:val="a4"/>
    <w:rsid w:val="00872099"/>
    <w:pPr>
      <w:shd w:val="clear" w:color="auto" w:fill="FFFFFF"/>
      <w:spacing w:before="420" w:line="322" w:lineRule="exact"/>
      <w:ind w:hanging="620"/>
      <w:jc w:val="both"/>
    </w:pPr>
    <w:rPr>
      <w:rFonts w:ascii="Times New Roman" w:eastAsia="Times New Roman" w:hAnsi="Times New Roman" w:cs="Times New Roman"/>
      <w:spacing w:val="1"/>
      <w:sz w:val="25"/>
      <w:szCs w:val="25"/>
    </w:rPr>
  </w:style>
  <w:style w:type="paragraph" w:customStyle="1" w:styleId="a6">
    <w:name w:val="Колонтитул"/>
    <w:basedOn w:val="a"/>
    <w:link w:val="a5"/>
    <w:rsid w:val="00872099"/>
    <w:pPr>
      <w:shd w:val="clear" w:color="auto" w:fill="FFFFFF"/>
      <w:spacing w:line="0" w:lineRule="atLeast"/>
    </w:pPr>
    <w:rPr>
      <w:rFonts w:ascii="Times New Roman" w:eastAsia="Times New Roman" w:hAnsi="Times New Roman" w:cs="Times New Roman"/>
      <w:sz w:val="22"/>
      <w:szCs w:val="22"/>
    </w:rPr>
  </w:style>
  <w:style w:type="paragraph" w:customStyle="1" w:styleId="11">
    <w:name w:val="Заголовок №1"/>
    <w:basedOn w:val="a"/>
    <w:link w:val="10"/>
    <w:rsid w:val="00872099"/>
    <w:pPr>
      <w:shd w:val="clear" w:color="auto" w:fill="FFFFFF"/>
      <w:spacing w:before="300" w:line="638" w:lineRule="exact"/>
      <w:jc w:val="center"/>
      <w:outlineLvl w:val="0"/>
    </w:pPr>
    <w:rPr>
      <w:rFonts w:ascii="Times New Roman" w:eastAsia="Times New Roman" w:hAnsi="Times New Roman" w:cs="Times New Roman"/>
      <w:b/>
      <w:bCs/>
      <w:spacing w:val="-1"/>
      <w:sz w:val="26"/>
      <w:szCs w:val="26"/>
    </w:rPr>
  </w:style>
  <w:style w:type="paragraph" w:customStyle="1" w:styleId="30">
    <w:name w:val="Основной текст (3)"/>
    <w:basedOn w:val="a"/>
    <w:link w:val="3"/>
    <w:rsid w:val="00872099"/>
    <w:pPr>
      <w:shd w:val="clear" w:color="auto" w:fill="FFFFFF"/>
      <w:spacing w:before="300" w:line="317" w:lineRule="exact"/>
      <w:jc w:val="both"/>
    </w:pPr>
    <w:rPr>
      <w:rFonts w:ascii="Times New Roman" w:eastAsia="Times New Roman" w:hAnsi="Times New Roman" w:cs="Times New Roman"/>
      <w:i/>
      <w:iCs/>
      <w:spacing w:val="2"/>
      <w:sz w:val="25"/>
      <w:szCs w:val="25"/>
    </w:rPr>
  </w:style>
  <w:style w:type="paragraph" w:customStyle="1" w:styleId="40">
    <w:name w:val="Основной текст (4)"/>
    <w:basedOn w:val="a"/>
    <w:link w:val="4"/>
    <w:rsid w:val="00872099"/>
    <w:pPr>
      <w:shd w:val="clear" w:color="auto" w:fill="FFFFFF"/>
      <w:spacing w:before="120" w:after="360" w:line="0" w:lineRule="atLeast"/>
    </w:pPr>
    <w:rPr>
      <w:rFonts w:ascii="Times New Roman" w:eastAsia="Times New Roman" w:hAnsi="Times New Roman" w:cs="Times New Roman"/>
      <w:i/>
      <w:iCs/>
      <w:spacing w:val="-4"/>
      <w:sz w:val="22"/>
      <w:szCs w:val="22"/>
    </w:rPr>
  </w:style>
  <w:style w:type="paragraph" w:customStyle="1" w:styleId="50">
    <w:name w:val="Основной текст (5)"/>
    <w:basedOn w:val="a"/>
    <w:link w:val="5"/>
    <w:rsid w:val="00872099"/>
    <w:pPr>
      <w:shd w:val="clear" w:color="auto" w:fill="FFFFFF"/>
      <w:spacing w:before="540" w:after="360" w:line="230" w:lineRule="exact"/>
      <w:jc w:val="both"/>
    </w:pPr>
    <w:rPr>
      <w:rFonts w:ascii="Times New Roman" w:eastAsia="Times New Roman" w:hAnsi="Times New Roman" w:cs="Times New Roman"/>
      <w:i/>
      <w:iCs/>
      <w:spacing w:val="4"/>
      <w:sz w:val="17"/>
      <w:szCs w:val="17"/>
    </w:rPr>
  </w:style>
  <w:style w:type="paragraph" w:customStyle="1" w:styleId="60">
    <w:name w:val="Основной текст (6)"/>
    <w:basedOn w:val="a"/>
    <w:link w:val="6"/>
    <w:rsid w:val="00872099"/>
    <w:pPr>
      <w:shd w:val="clear" w:color="auto" w:fill="FFFFFF"/>
      <w:spacing w:before="780" w:line="0" w:lineRule="atLeast"/>
    </w:pPr>
    <w:rPr>
      <w:rFonts w:ascii="Times New Roman" w:eastAsia="Times New Roman" w:hAnsi="Times New Roman" w:cs="Times New Roman"/>
      <w:spacing w:val="3"/>
      <w:sz w:val="21"/>
      <w:szCs w:val="21"/>
    </w:rPr>
  </w:style>
  <w:style w:type="paragraph" w:customStyle="1" w:styleId="70">
    <w:name w:val="Основной текст (7)"/>
    <w:basedOn w:val="a"/>
    <w:link w:val="7"/>
    <w:rsid w:val="00872099"/>
    <w:pPr>
      <w:shd w:val="clear" w:color="auto" w:fill="FFFFFF"/>
      <w:spacing w:before="480" w:line="226" w:lineRule="exact"/>
      <w:jc w:val="center"/>
    </w:pPr>
    <w:rPr>
      <w:rFonts w:ascii="Times New Roman" w:eastAsia="Times New Roman" w:hAnsi="Times New Roman" w:cs="Times New Roman"/>
      <w:spacing w:val="3"/>
      <w:sz w:val="17"/>
      <w:szCs w:val="17"/>
    </w:rPr>
  </w:style>
  <w:style w:type="paragraph" w:customStyle="1" w:styleId="80">
    <w:name w:val="Основной текст (8)"/>
    <w:basedOn w:val="a"/>
    <w:link w:val="8"/>
    <w:rsid w:val="00872099"/>
    <w:pPr>
      <w:shd w:val="clear" w:color="auto" w:fill="FFFFFF"/>
      <w:spacing w:after="360" w:line="0" w:lineRule="atLeast"/>
    </w:pPr>
    <w:rPr>
      <w:rFonts w:ascii="Times New Roman" w:eastAsia="Times New Roman" w:hAnsi="Times New Roman" w:cs="Times New Roman"/>
      <w:i/>
      <w:iCs/>
      <w:spacing w:val="1"/>
      <w:sz w:val="20"/>
      <w:szCs w:val="20"/>
    </w:rPr>
  </w:style>
  <w:style w:type="paragraph" w:customStyle="1" w:styleId="90">
    <w:name w:val="Основной текст (9)"/>
    <w:basedOn w:val="a"/>
    <w:link w:val="9"/>
    <w:rsid w:val="00872099"/>
    <w:pPr>
      <w:shd w:val="clear" w:color="auto" w:fill="FFFFFF"/>
      <w:spacing w:before="960" w:after="300" w:line="322" w:lineRule="exact"/>
      <w:jc w:val="center"/>
    </w:pPr>
    <w:rPr>
      <w:rFonts w:ascii="Times New Roman" w:eastAsia="Times New Roman" w:hAnsi="Times New Roman" w:cs="Times New Roman"/>
      <w:b/>
      <w:bCs/>
      <w:spacing w:val="3"/>
      <w:sz w:val="22"/>
      <w:szCs w:val="22"/>
    </w:rPr>
  </w:style>
  <w:style w:type="paragraph" w:styleId="a7">
    <w:name w:val="header"/>
    <w:basedOn w:val="a"/>
    <w:link w:val="a8"/>
    <w:uiPriority w:val="99"/>
    <w:unhideWhenUsed/>
    <w:rsid w:val="00B02D9F"/>
    <w:pPr>
      <w:tabs>
        <w:tab w:val="center" w:pos="4677"/>
        <w:tab w:val="right" w:pos="9355"/>
      </w:tabs>
    </w:pPr>
  </w:style>
  <w:style w:type="character" w:customStyle="1" w:styleId="a8">
    <w:name w:val="Верхний колонтитул Знак"/>
    <w:basedOn w:val="a0"/>
    <w:link w:val="a7"/>
    <w:uiPriority w:val="99"/>
    <w:rsid w:val="00B02D9F"/>
    <w:rPr>
      <w:color w:val="000000"/>
    </w:rPr>
  </w:style>
  <w:style w:type="paragraph" w:styleId="a9">
    <w:name w:val="footer"/>
    <w:basedOn w:val="a"/>
    <w:link w:val="aa"/>
    <w:uiPriority w:val="99"/>
    <w:unhideWhenUsed/>
    <w:rsid w:val="00B02D9F"/>
    <w:pPr>
      <w:tabs>
        <w:tab w:val="center" w:pos="4677"/>
        <w:tab w:val="right" w:pos="9355"/>
      </w:tabs>
    </w:pPr>
  </w:style>
  <w:style w:type="character" w:customStyle="1" w:styleId="aa">
    <w:name w:val="Нижний колонтитул Знак"/>
    <w:basedOn w:val="a0"/>
    <w:link w:val="a9"/>
    <w:uiPriority w:val="99"/>
    <w:rsid w:val="00B02D9F"/>
    <w:rPr>
      <w:color w:val="000000"/>
    </w:rPr>
  </w:style>
  <w:style w:type="paragraph" w:styleId="ab">
    <w:name w:val="Balloon Text"/>
    <w:basedOn w:val="a"/>
    <w:link w:val="ac"/>
    <w:uiPriority w:val="99"/>
    <w:semiHidden/>
    <w:unhideWhenUsed/>
    <w:rsid w:val="00244882"/>
    <w:rPr>
      <w:rFonts w:ascii="Tahoma" w:hAnsi="Tahoma" w:cs="Tahoma"/>
      <w:sz w:val="16"/>
      <w:szCs w:val="16"/>
    </w:rPr>
  </w:style>
  <w:style w:type="character" w:customStyle="1" w:styleId="ac">
    <w:name w:val="Текст выноски Знак"/>
    <w:basedOn w:val="a0"/>
    <w:link w:val="ab"/>
    <w:uiPriority w:val="99"/>
    <w:semiHidden/>
    <w:rsid w:val="00244882"/>
    <w:rPr>
      <w:rFonts w:ascii="Tahoma" w:hAnsi="Tahoma" w:cs="Tahoma"/>
      <w:color w:val="000000"/>
      <w:sz w:val="16"/>
      <w:szCs w:val="16"/>
    </w:rPr>
  </w:style>
  <w:style w:type="paragraph" w:styleId="ad">
    <w:name w:val="List Paragraph"/>
    <w:basedOn w:val="a"/>
    <w:uiPriority w:val="34"/>
    <w:qFormat/>
    <w:rsid w:val="009D08F6"/>
    <w:pPr>
      <w:ind w:left="720"/>
      <w:contextualSpacing/>
    </w:pPr>
  </w:style>
  <w:style w:type="table" w:customStyle="1" w:styleId="12">
    <w:name w:val="Сетка таблицы1"/>
    <w:basedOn w:val="a1"/>
    <w:uiPriority w:val="59"/>
    <w:rsid w:val="00032ADB"/>
    <w:pPr>
      <w:widowControl/>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uiPriority w:val="59"/>
    <w:rsid w:val="00032A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2776914">
      <w:bodyDiv w:val="1"/>
      <w:marLeft w:val="0"/>
      <w:marRight w:val="0"/>
      <w:marTop w:val="0"/>
      <w:marBottom w:val="0"/>
      <w:divBdr>
        <w:top w:val="none" w:sz="0" w:space="0" w:color="auto"/>
        <w:left w:val="none" w:sz="0" w:space="0" w:color="auto"/>
        <w:bottom w:val="none" w:sz="0" w:space="0" w:color="auto"/>
        <w:right w:val="none" w:sz="0" w:space="0" w:color="auto"/>
      </w:divBdr>
    </w:div>
    <w:div w:id="1328291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www.gosuslugi74.ru/" TargetMode="Externa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frgu.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436</TotalTime>
  <Pages>1</Pages>
  <Words>7855</Words>
  <Characters>44775</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Untitled</vt:lpstr>
    </vt:vector>
  </TitlesOfParts>
  <Company>Microsoft</Company>
  <LinksUpToDate>false</LinksUpToDate>
  <CharactersWithSpaces>52525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Юрист спец</cp:lastModifiedBy>
  <cp:revision>47</cp:revision>
  <cp:lastPrinted>2026-05-12T09:57:00Z</cp:lastPrinted>
  <dcterms:created xsi:type="dcterms:W3CDTF">2026-04-06T06:46:00Z</dcterms:created>
  <dcterms:modified xsi:type="dcterms:W3CDTF">2026-05-14T03:49:00Z</dcterms:modified>
</cp:coreProperties>
</file>